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09F" w:rsidRDefault="003D409F">
      <w:pPr>
        <w:rPr>
          <w:noProof/>
        </w:rPr>
      </w:pPr>
      <w:r>
        <w:rPr>
          <w:noProof/>
        </w:rPr>
        <w:drawing>
          <wp:anchor distT="0" distB="0" distL="114300" distR="114300" simplePos="0" relativeHeight="251659264" behindDoc="0" locked="0" layoutInCell="1" allowOverlap="1" wp14:anchorId="004CF8DE" wp14:editId="23F41A2B">
            <wp:simplePos x="0" y="0"/>
            <wp:positionH relativeFrom="column">
              <wp:posOffset>0</wp:posOffset>
            </wp:positionH>
            <wp:positionV relativeFrom="paragraph">
              <wp:posOffset>0</wp:posOffset>
            </wp:positionV>
            <wp:extent cx="2912110" cy="662940"/>
            <wp:effectExtent l="19050" t="0" r="2540" b="0"/>
            <wp:wrapNone/>
            <wp:docPr id="2" name="Picture 0"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8" cstate="print"/>
                    <a:srcRect/>
                    <a:stretch>
                      <a:fillRect/>
                    </a:stretch>
                  </pic:blipFill>
                  <pic:spPr bwMode="auto">
                    <a:xfrm>
                      <a:off x="0" y="0"/>
                      <a:ext cx="2912110" cy="662940"/>
                    </a:xfrm>
                    <a:prstGeom prst="rect">
                      <a:avLst/>
                    </a:prstGeom>
                    <a:noFill/>
                  </pic:spPr>
                </pic:pic>
              </a:graphicData>
            </a:graphic>
          </wp:anchor>
        </w:drawing>
      </w:r>
    </w:p>
    <w:p w:rsidR="003D409F" w:rsidRDefault="003D409F">
      <w:pPr>
        <w:rPr>
          <w:noProof/>
        </w:rPr>
      </w:pPr>
    </w:p>
    <w:p w:rsidR="001B4BB4" w:rsidRPr="009D7D99" w:rsidRDefault="001B4BB4">
      <w:pPr>
        <w:rPr>
          <w:sz w:val="52"/>
          <w:szCs w:val="52"/>
        </w:rPr>
      </w:pPr>
      <w:r>
        <w:tab/>
      </w:r>
    </w:p>
    <w:p w:rsidR="001B4BB4" w:rsidRDefault="001B4BB4">
      <w:pPr>
        <w:rPr>
          <w:rFonts w:ascii="CG Times" w:hAnsi="CG Time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tblGrid>
      <w:tr w:rsidR="002877F6" w:rsidTr="00C6178B">
        <w:trPr>
          <w:jc w:val="right"/>
        </w:trPr>
        <w:tc>
          <w:tcPr>
            <w:tcW w:w="2628" w:type="dxa"/>
          </w:tcPr>
          <w:p w:rsidR="002877F6" w:rsidRPr="00C6178B" w:rsidRDefault="00070D29" w:rsidP="00D21423">
            <w:pPr>
              <w:jc w:val="center"/>
              <w:rPr>
                <w:b/>
              </w:rPr>
            </w:pPr>
            <w:r w:rsidRPr="00C6178B">
              <w:rPr>
                <w:b/>
              </w:rPr>
              <w:t xml:space="preserve">WS </w:t>
            </w:r>
            <w:r w:rsidR="003D409F">
              <w:rPr>
                <w:b/>
              </w:rPr>
              <w:t>17</w:t>
            </w:r>
            <w:r w:rsidR="00C70B6B">
              <w:rPr>
                <w:b/>
              </w:rPr>
              <w:t>-01</w:t>
            </w:r>
          </w:p>
        </w:tc>
      </w:tr>
      <w:tr w:rsidR="002877F6" w:rsidTr="00C6178B">
        <w:trPr>
          <w:jc w:val="right"/>
        </w:trPr>
        <w:tc>
          <w:tcPr>
            <w:tcW w:w="2628" w:type="dxa"/>
          </w:tcPr>
          <w:p w:rsidR="002877F6" w:rsidRPr="00C6178B" w:rsidRDefault="003D409F" w:rsidP="00C70B6B">
            <w:pPr>
              <w:jc w:val="center"/>
              <w:rPr>
                <w:b/>
              </w:rPr>
            </w:pPr>
            <w:r>
              <w:rPr>
                <w:b/>
              </w:rPr>
              <w:t>January</w:t>
            </w:r>
            <w:r w:rsidR="00D21423">
              <w:rPr>
                <w:b/>
              </w:rPr>
              <w:t xml:space="preserve"> </w:t>
            </w:r>
            <w:r w:rsidR="00C70B6B">
              <w:rPr>
                <w:b/>
              </w:rPr>
              <w:t>3</w:t>
            </w:r>
            <w:r w:rsidR="00D21423">
              <w:rPr>
                <w:b/>
              </w:rPr>
              <w:t>, 201</w:t>
            </w:r>
            <w:r>
              <w:rPr>
                <w:b/>
              </w:rPr>
              <w:t>7</w:t>
            </w:r>
          </w:p>
        </w:tc>
      </w:tr>
      <w:tr w:rsidR="002877F6" w:rsidTr="00C6178B">
        <w:trPr>
          <w:jc w:val="right"/>
        </w:trPr>
        <w:tc>
          <w:tcPr>
            <w:tcW w:w="2628" w:type="dxa"/>
          </w:tcPr>
          <w:p w:rsidR="002877F6" w:rsidRPr="00C6178B" w:rsidRDefault="00D21423" w:rsidP="00804C28">
            <w:pPr>
              <w:jc w:val="center"/>
              <w:rPr>
                <w:b/>
              </w:rPr>
            </w:pPr>
            <w:r>
              <w:rPr>
                <w:b/>
              </w:rPr>
              <w:t>Employment Service</w:t>
            </w:r>
          </w:p>
        </w:tc>
      </w:tr>
      <w:tr w:rsidR="00804C28" w:rsidTr="00C6178B">
        <w:trPr>
          <w:jc w:val="right"/>
        </w:trPr>
        <w:tc>
          <w:tcPr>
            <w:tcW w:w="2628" w:type="dxa"/>
          </w:tcPr>
          <w:p w:rsidR="00804C28" w:rsidRPr="00C6178B" w:rsidRDefault="00804C28" w:rsidP="00804C28">
            <w:pPr>
              <w:jc w:val="center"/>
              <w:rPr>
                <w:b/>
              </w:rPr>
            </w:pPr>
            <w:r>
              <w:rPr>
                <w:b/>
              </w:rPr>
              <w:t>Expires:  Continuing</w:t>
            </w:r>
          </w:p>
        </w:tc>
      </w:tr>
    </w:tbl>
    <w:p w:rsidR="002877F6" w:rsidRDefault="002877F6">
      <w:pPr>
        <w:rPr>
          <w:rFonts w:ascii="CG Times" w:hAnsi="CG Times"/>
        </w:rPr>
      </w:pPr>
    </w:p>
    <w:p w:rsidR="00804C28" w:rsidRPr="002877F6" w:rsidRDefault="001B4BB4" w:rsidP="00D21423">
      <w:r w:rsidRPr="0065167E">
        <w:rPr>
          <w:rFonts w:ascii="CG Times" w:hAnsi="CG Times"/>
        </w:rPr>
        <w:t xml:space="preserve">To:  </w:t>
      </w:r>
      <w:r w:rsidRPr="0065167E">
        <w:rPr>
          <w:rFonts w:ascii="CG Times" w:hAnsi="CG Times"/>
        </w:rPr>
        <w:tab/>
      </w:r>
      <w:r w:rsidRPr="0065167E">
        <w:rPr>
          <w:rFonts w:ascii="CG Times" w:hAnsi="CG Times"/>
        </w:rPr>
        <w:tab/>
      </w:r>
      <w:r w:rsidR="00D21423">
        <w:t>All</w:t>
      </w:r>
    </w:p>
    <w:p w:rsidR="001B4BB4" w:rsidRPr="002877F6" w:rsidRDefault="001B4BB4">
      <w:r w:rsidRPr="002877F6">
        <w:tab/>
      </w:r>
      <w:r w:rsidRPr="002877F6">
        <w:tab/>
      </w:r>
    </w:p>
    <w:p w:rsidR="001B4BB4" w:rsidRDefault="001B4BB4" w:rsidP="001F6FAC">
      <w:pPr>
        <w:pStyle w:val="Heading1"/>
      </w:pPr>
      <w:r w:rsidRPr="002877F6">
        <w:rPr>
          <w:i w:val="0"/>
        </w:rPr>
        <w:t>From:</w:t>
      </w:r>
      <w:r w:rsidRPr="002877F6">
        <w:tab/>
      </w:r>
      <w:r w:rsidRPr="002877F6">
        <w:tab/>
      </w:r>
      <w:r w:rsidRPr="001F6FAC">
        <w:rPr>
          <w:i w:val="0"/>
        </w:rPr>
        <w:t>Mike Temple</w:t>
      </w:r>
    </w:p>
    <w:p w:rsidR="004A6472" w:rsidRDefault="00F94221">
      <w:pPr>
        <w:ind w:left="720" w:firstLine="720"/>
      </w:pPr>
      <w:r>
        <w:t>David Baggerly</w:t>
      </w:r>
    </w:p>
    <w:p w:rsidR="00D21423" w:rsidRDefault="00D21423">
      <w:pPr>
        <w:ind w:left="720" w:firstLine="720"/>
      </w:pPr>
      <w:r>
        <w:t>Michelle Ramirez</w:t>
      </w:r>
    </w:p>
    <w:p w:rsidR="002C05DB" w:rsidRDefault="002C05DB">
      <w:pPr>
        <w:ind w:left="720" w:firstLine="720"/>
      </w:pPr>
      <w:r>
        <w:t>Traci Nolen</w:t>
      </w:r>
    </w:p>
    <w:p w:rsidR="003D409F" w:rsidRPr="002877F6" w:rsidRDefault="003D409F">
      <w:pPr>
        <w:ind w:left="720" w:firstLine="720"/>
      </w:pPr>
      <w:r>
        <w:t>Lucretia Hammond</w:t>
      </w:r>
    </w:p>
    <w:p w:rsidR="001B4BB4" w:rsidRPr="002877F6" w:rsidRDefault="001B4BB4"/>
    <w:p w:rsidR="001B4BB4" w:rsidRPr="002877F6" w:rsidRDefault="001B4BB4">
      <w:pPr>
        <w:pStyle w:val="Heading7"/>
        <w:pBdr>
          <w:bottom w:val="single" w:sz="4" w:space="4" w:color="auto"/>
        </w:pBdr>
        <w:tabs>
          <w:tab w:val="left" w:pos="1440"/>
        </w:tabs>
        <w:rPr>
          <w:szCs w:val="24"/>
        </w:rPr>
      </w:pPr>
      <w:r w:rsidRPr="002877F6">
        <w:t>Subject:</w:t>
      </w:r>
      <w:r w:rsidRPr="002877F6">
        <w:tab/>
      </w:r>
      <w:bookmarkStart w:id="0" w:name="_GoBack"/>
      <w:r w:rsidR="00D21423">
        <w:t>Special Initiatives</w:t>
      </w:r>
    </w:p>
    <w:bookmarkEnd w:id="0"/>
    <w:p w:rsidR="002345CF" w:rsidRPr="002877F6" w:rsidRDefault="002345CF" w:rsidP="00F00D80">
      <w:pPr>
        <w:autoSpaceDE w:val="0"/>
        <w:autoSpaceDN w:val="0"/>
        <w:adjustRightInd w:val="0"/>
        <w:rPr>
          <w:szCs w:val="24"/>
        </w:rPr>
      </w:pPr>
    </w:p>
    <w:p w:rsidR="009F76DE" w:rsidRPr="002877F6" w:rsidRDefault="00A673BF" w:rsidP="002345CF">
      <w:pPr>
        <w:rPr>
          <w:sz w:val="36"/>
          <w:szCs w:val="36"/>
        </w:rPr>
      </w:pPr>
      <w:r w:rsidRPr="002877F6">
        <w:rPr>
          <w:sz w:val="36"/>
          <w:szCs w:val="36"/>
        </w:rPr>
        <w:t>Purpose</w:t>
      </w:r>
    </w:p>
    <w:p w:rsidR="00716AB6" w:rsidRPr="002877F6" w:rsidRDefault="00526F35" w:rsidP="00A534D8">
      <w:pPr>
        <w:autoSpaceDE w:val="0"/>
        <w:autoSpaceDN w:val="0"/>
        <w:adjustRightInd w:val="0"/>
      </w:pPr>
      <w:r>
        <w:t xml:space="preserve">To </w:t>
      </w:r>
      <w:r w:rsidR="00DA5FF7">
        <w:t>communicate</w:t>
      </w:r>
      <w:r>
        <w:t xml:space="preserve"> information about our special initiative</w:t>
      </w:r>
      <w:r w:rsidR="00645221">
        <w:t>s</w:t>
      </w:r>
      <w:r>
        <w:t>.</w:t>
      </w:r>
    </w:p>
    <w:p w:rsidR="001D2FEE" w:rsidRDefault="001D2FEE" w:rsidP="002877F6">
      <w:pPr>
        <w:rPr>
          <w:b/>
          <w:szCs w:val="24"/>
        </w:rPr>
      </w:pPr>
    </w:p>
    <w:p w:rsidR="00501F8F" w:rsidRPr="002877F6" w:rsidRDefault="00501F8F" w:rsidP="002877F6">
      <w:pPr>
        <w:rPr>
          <w:b/>
          <w:szCs w:val="24"/>
        </w:rPr>
      </w:pPr>
    </w:p>
    <w:p w:rsidR="00DC079B" w:rsidRPr="002877F6" w:rsidRDefault="00804C28" w:rsidP="00DC079B">
      <w:pPr>
        <w:rPr>
          <w:sz w:val="36"/>
          <w:szCs w:val="36"/>
        </w:rPr>
      </w:pPr>
      <w:r>
        <w:rPr>
          <w:sz w:val="36"/>
          <w:szCs w:val="36"/>
        </w:rPr>
        <w:t>Background</w:t>
      </w:r>
    </w:p>
    <w:p w:rsidR="00526F35" w:rsidRDefault="00526F35" w:rsidP="00526F35">
      <w:pPr>
        <w:autoSpaceDE w:val="0"/>
        <w:autoSpaceDN w:val="0"/>
        <w:adjustRightInd w:val="0"/>
      </w:pPr>
      <w:r>
        <w:t>With a system as large as ours, communicating important information about policies, procedures, and special directives is critical yet challenging.  We use issuances, alerts, spreadsheets, newsletters and other tools to disseminate information to our system.</w:t>
      </w:r>
    </w:p>
    <w:p w:rsidR="00526F35" w:rsidRDefault="00526F35" w:rsidP="00526F35">
      <w:pPr>
        <w:autoSpaceDE w:val="0"/>
        <w:autoSpaceDN w:val="0"/>
        <w:adjustRightInd w:val="0"/>
      </w:pPr>
    </w:p>
    <w:p w:rsidR="00526F35" w:rsidRDefault="00526F35" w:rsidP="00526F35">
      <w:pPr>
        <w:autoSpaceDE w:val="0"/>
        <w:autoSpaceDN w:val="0"/>
        <w:adjustRightInd w:val="0"/>
      </w:pPr>
      <w:r>
        <w:t>While these tools are effective, there are many special initiatives with which we are involved that do not always get communicated.</w:t>
      </w:r>
    </w:p>
    <w:p w:rsidR="00526F35" w:rsidRDefault="00526F35" w:rsidP="00526F35">
      <w:pPr>
        <w:autoSpaceDE w:val="0"/>
        <w:autoSpaceDN w:val="0"/>
        <w:adjustRightInd w:val="0"/>
      </w:pPr>
    </w:p>
    <w:p w:rsidR="00526F35" w:rsidRDefault="00526F35" w:rsidP="00526F35">
      <w:pPr>
        <w:autoSpaceDE w:val="0"/>
        <w:autoSpaceDN w:val="0"/>
        <w:adjustRightInd w:val="0"/>
      </w:pPr>
      <w:r>
        <w:t xml:space="preserve">Although most of these special initiatives affect one office or a group of offices, our customers travel and may visit any of our offices.  Oftentimes, customers will inquire about a special project and </w:t>
      </w:r>
      <w:r w:rsidR="00DA5FF7">
        <w:t>we are unaware of the project; do not know who to contact; and may provide poor customer service.</w:t>
      </w:r>
    </w:p>
    <w:p w:rsidR="00DA5FF7" w:rsidRDefault="00DA5FF7" w:rsidP="00526F35">
      <w:pPr>
        <w:autoSpaceDE w:val="0"/>
        <w:autoSpaceDN w:val="0"/>
        <w:adjustRightInd w:val="0"/>
      </w:pPr>
    </w:p>
    <w:p w:rsidR="00526F35" w:rsidRPr="00F94221" w:rsidRDefault="00526F35" w:rsidP="00804C28">
      <w:pPr>
        <w:autoSpaceDE w:val="0"/>
        <w:autoSpaceDN w:val="0"/>
        <w:adjustRightInd w:val="0"/>
      </w:pPr>
    </w:p>
    <w:p w:rsidR="008B1D9C" w:rsidRPr="002877F6" w:rsidRDefault="00F842D1" w:rsidP="004D00D8">
      <w:pPr>
        <w:tabs>
          <w:tab w:val="left" w:pos="6430"/>
        </w:tabs>
        <w:rPr>
          <w:sz w:val="36"/>
          <w:szCs w:val="36"/>
        </w:rPr>
      </w:pPr>
      <w:r w:rsidRPr="002877F6">
        <w:rPr>
          <w:sz w:val="36"/>
          <w:szCs w:val="36"/>
        </w:rPr>
        <w:t>A</w:t>
      </w:r>
      <w:r w:rsidR="00175A6E" w:rsidRPr="002877F6">
        <w:rPr>
          <w:sz w:val="36"/>
          <w:szCs w:val="36"/>
        </w:rPr>
        <w:t xml:space="preserve">ction </w:t>
      </w:r>
      <w:r w:rsidR="004D00D8">
        <w:rPr>
          <w:sz w:val="36"/>
          <w:szCs w:val="36"/>
        </w:rPr>
        <w:tab/>
      </w:r>
    </w:p>
    <w:p w:rsidR="00DA5FF7" w:rsidRDefault="00DA5FF7" w:rsidP="00DA5FF7">
      <w:pPr>
        <w:autoSpaceDE w:val="0"/>
        <w:autoSpaceDN w:val="0"/>
        <w:adjustRightInd w:val="0"/>
      </w:pPr>
      <w:r>
        <w:t xml:space="preserve">To help bridge this gap, we have developed a </w:t>
      </w:r>
      <w:hyperlink r:id="rId9" w:history="1">
        <w:r w:rsidRPr="00C974AC">
          <w:rPr>
            <w:rStyle w:val="Hyperlink"/>
            <w:i/>
          </w:rPr>
          <w:t>Special Initiatives</w:t>
        </w:r>
      </w:hyperlink>
      <w:r w:rsidRPr="00C974AC">
        <w:t xml:space="preserve"> </w:t>
      </w:r>
      <w:r>
        <w:t>web page, which contains information about each project, special guidance for staff, and contacts for each project for additional questions.</w:t>
      </w:r>
    </w:p>
    <w:p w:rsidR="00DA5FF7" w:rsidRDefault="00DA5FF7" w:rsidP="00DA5FF7">
      <w:pPr>
        <w:autoSpaceDE w:val="0"/>
        <w:autoSpaceDN w:val="0"/>
        <w:adjustRightInd w:val="0"/>
      </w:pPr>
    </w:p>
    <w:p w:rsidR="00645221" w:rsidRDefault="00DA5FF7" w:rsidP="00DA5FF7">
      <w:pPr>
        <w:autoSpaceDE w:val="0"/>
        <w:autoSpaceDN w:val="0"/>
        <w:adjustRightInd w:val="0"/>
      </w:pPr>
      <w:r>
        <w:t xml:space="preserve">We will update this page as new projects begin or existing projects end or are revised.  </w:t>
      </w:r>
    </w:p>
    <w:p w:rsidR="00DA5FF7" w:rsidRPr="00DA5FF7" w:rsidRDefault="00DA5FF7" w:rsidP="00DA5FF7">
      <w:pPr>
        <w:autoSpaceDE w:val="0"/>
        <w:autoSpaceDN w:val="0"/>
        <w:adjustRightInd w:val="0"/>
      </w:pPr>
      <w:r>
        <w:lastRenderedPageBreak/>
        <w:t xml:space="preserve"> </w:t>
      </w:r>
    </w:p>
    <w:p w:rsidR="00EB7FC3" w:rsidRDefault="00645221" w:rsidP="00EB7FC3">
      <w:pPr>
        <w:rPr>
          <w:szCs w:val="24"/>
        </w:rPr>
      </w:pPr>
      <w:r>
        <w:rPr>
          <w:szCs w:val="24"/>
        </w:rPr>
        <w:t xml:space="preserve">Review the webpage to become familiar with the projects.  Continue working to understand the many resources Workforce Solutions provides to better assist your customers.  </w:t>
      </w:r>
    </w:p>
    <w:p w:rsidR="003D409F" w:rsidRPr="00645221" w:rsidRDefault="003D409F" w:rsidP="00EB7FC3">
      <w:pPr>
        <w:rPr>
          <w:szCs w:val="24"/>
        </w:rPr>
      </w:pPr>
    </w:p>
    <w:p w:rsidR="001B4BB4" w:rsidRPr="002877F6" w:rsidRDefault="001B4BB4" w:rsidP="002877F6">
      <w:pPr>
        <w:rPr>
          <w:sz w:val="36"/>
          <w:szCs w:val="36"/>
        </w:rPr>
      </w:pPr>
      <w:r w:rsidRPr="002877F6">
        <w:rPr>
          <w:sz w:val="36"/>
          <w:szCs w:val="36"/>
        </w:rPr>
        <w:t>Questions</w:t>
      </w:r>
    </w:p>
    <w:p w:rsidR="00DF018F" w:rsidRPr="002877F6" w:rsidRDefault="00BB6A9F" w:rsidP="002877F6">
      <w:r w:rsidRPr="002877F6">
        <w:t xml:space="preserve">Staff should first ask questions of their managers or supervisors.  </w:t>
      </w:r>
      <w:r w:rsidR="00A371BE">
        <w:t xml:space="preserve">Direct questions to the Board staff through the electronic </w:t>
      </w:r>
      <w:hyperlink r:id="rId10" w:history="1">
        <w:r w:rsidR="00A371BE" w:rsidRPr="001E7BDA">
          <w:rPr>
            <w:rStyle w:val="Hyperlink"/>
          </w:rPr>
          <w:t>Issuance Q&amp;A</w:t>
        </w:r>
      </w:hyperlink>
      <w:r w:rsidR="00A371BE">
        <w:t>.</w:t>
      </w:r>
    </w:p>
    <w:p w:rsidR="006640F3" w:rsidRDefault="006640F3" w:rsidP="00EB7FC3"/>
    <w:p w:rsidR="006E3F0B" w:rsidRPr="002877F6" w:rsidRDefault="006E3F0B" w:rsidP="002877F6"/>
    <w:p w:rsidR="006E3F0B" w:rsidRPr="002877F6" w:rsidRDefault="006E3F0B" w:rsidP="00F00D80"/>
    <w:sectPr w:rsidR="006E3F0B" w:rsidRPr="002877F6" w:rsidSect="00EB7FC3">
      <w:footerReference w:type="defaul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A09" w:rsidRDefault="00561A09">
      <w:r>
        <w:separator/>
      </w:r>
    </w:p>
  </w:endnote>
  <w:endnote w:type="continuationSeparator" w:id="0">
    <w:p w:rsidR="00561A09" w:rsidRDefault="0056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462" w:rsidRDefault="00775462" w:rsidP="00EB7FC3">
    <w:pPr>
      <w:pStyle w:val="Footer"/>
      <w:tabs>
        <w:tab w:val="clear" w:pos="4320"/>
        <w:tab w:val="clear" w:pos="8640"/>
      </w:tabs>
      <w:jc w:val="right"/>
      <w:rPr>
        <w:sz w:val="24"/>
        <w:szCs w:val="24"/>
      </w:rPr>
    </w:pPr>
    <w:r>
      <w:rPr>
        <w:sz w:val="24"/>
        <w:szCs w:val="24"/>
      </w:rPr>
      <w:t xml:space="preserve">WS </w:t>
    </w:r>
    <w:bookmarkStart w:id="1" w:name="OLE_LINK1"/>
    <w:bookmarkStart w:id="2" w:name="OLE_LINK2"/>
    <w:r w:rsidR="007A06F8">
      <w:rPr>
        <w:sz w:val="24"/>
        <w:szCs w:val="24"/>
      </w:rPr>
      <w:t>1</w:t>
    </w:r>
    <w:r w:rsidR="003D409F">
      <w:rPr>
        <w:sz w:val="24"/>
        <w:szCs w:val="24"/>
      </w:rPr>
      <w:t>7</w:t>
    </w:r>
    <w:r w:rsidR="007A06F8">
      <w:rPr>
        <w:sz w:val="24"/>
        <w:szCs w:val="24"/>
      </w:rPr>
      <w:t>-</w:t>
    </w:r>
    <w:r w:rsidR="00C70B6B">
      <w:rPr>
        <w:sz w:val="24"/>
        <w:szCs w:val="24"/>
      </w:rPr>
      <w:t>01</w:t>
    </w:r>
    <w:r>
      <w:rPr>
        <w:sz w:val="24"/>
        <w:szCs w:val="24"/>
      </w:rPr>
      <w:t xml:space="preserve"> </w:t>
    </w:r>
    <w:r w:rsidR="007A06F8">
      <w:rPr>
        <w:sz w:val="24"/>
        <w:szCs w:val="24"/>
      </w:rPr>
      <w:t>–</w:t>
    </w:r>
    <w:r>
      <w:rPr>
        <w:sz w:val="24"/>
        <w:szCs w:val="24"/>
      </w:rPr>
      <w:t xml:space="preserve"> </w:t>
    </w:r>
    <w:bookmarkEnd w:id="1"/>
    <w:bookmarkEnd w:id="2"/>
    <w:r w:rsidR="007A06F8">
      <w:rPr>
        <w:sz w:val="24"/>
        <w:szCs w:val="24"/>
      </w:rPr>
      <w:t>Special Initiatives</w:t>
    </w:r>
  </w:p>
  <w:p w:rsidR="00775462" w:rsidRPr="00EB7FC3" w:rsidRDefault="003D409F" w:rsidP="00EB7FC3">
    <w:pPr>
      <w:pStyle w:val="Footer"/>
      <w:tabs>
        <w:tab w:val="clear" w:pos="4320"/>
        <w:tab w:val="clear" w:pos="8640"/>
      </w:tabs>
      <w:jc w:val="right"/>
      <w:rPr>
        <w:sz w:val="24"/>
        <w:szCs w:val="24"/>
      </w:rPr>
    </w:pPr>
    <w:r>
      <w:rPr>
        <w:sz w:val="24"/>
        <w:szCs w:val="24"/>
      </w:rPr>
      <w:t>January</w:t>
    </w:r>
    <w:r w:rsidR="007A06F8">
      <w:rPr>
        <w:sz w:val="24"/>
        <w:szCs w:val="24"/>
      </w:rPr>
      <w:t xml:space="preserve"> </w:t>
    </w:r>
    <w:r w:rsidR="00C70B6B">
      <w:rPr>
        <w:sz w:val="24"/>
        <w:szCs w:val="24"/>
      </w:rPr>
      <w:t>3</w:t>
    </w:r>
    <w:r w:rsidR="00775462">
      <w:rPr>
        <w:sz w:val="24"/>
        <w:szCs w:val="24"/>
      </w:rPr>
      <w:t>,</w:t>
    </w:r>
    <w:r>
      <w:rPr>
        <w:sz w:val="24"/>
        <w:szCs w:val="24"/>
      </w:rPr>
      <w:t xml:space="preserve"> </w:t>
    </w:r>
    <w:r w:rsidR="00775462">
      <w:rPr>
        <w:sz w:val="24"/>
        <w:szCs w:val="24"/>
      </w:rPr>
      <w:t>201</w:t>
    </w:r>
    <w:r>
      <w:rPr>
        <w:sz w:val="24"/>
        <w:szCs w:val="24"/>
      </w:rPr>
      <w:t>7</w:t>
    </w:r>
    <w:r w:rsidR="00775462">
      <w:rPr>
        <w:sz w:val="24"/>
        <w:szCs w:val="24"/>
      </w:rPr>
      <w:t xml:space="preserve">—Page </w:t>
    </w:r>
    <w:r w:rsidR="00B40C8D" w:rsidRPr="00EB7FC3">
      <w:rPr>
        <w:sz w:val="24"/>
        <w:szCs w:val="24"/>
      </w:rPr>
      <w:fldChar w:fldCharType="begin"/>
    </w:r>
    <w:r w:rsidR="00775462" w:rsidRPr="00EB7FC3">
      <w:rPr>
        <w:sz w:val="24"/>
        <w:szCs w:val="24"/>
      </w:rPr>
      <w:instrText xml:space="preserve"> PAGE   \* MERGEFORMAT </w:instrText>
    </w:r>
    <w:r w:rsidR="00B40C8D" w:rsidRPr="00EB7FC3">
      <w:rPr>
        <w:sz w:val="24"/>
        <w:szCs w:val="24"/>
      </w:rPr>
      <w:fldChar w:fldCharType="separate"/>
    </w:r>
    <w:r w:rsidR="00451F3A">
      <w:rPr>
        <w:noProof/>
        <w:sz w:val="24"/>
        <w:szCs w:val="24"/>
      </w:rPr>
      <w:t>1</w:t>
    </w:r>
    <w:r w:rsidR="00B40C8D" w:rsidRPr="00EB7FC3">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462" w:rsidRDefault="00775462" w:rsidP="002877F6">
    <w:pPr>
      <w:pStyle w:val="Footer"/>
      <w:jc w:val="right"/>
      <w:rPr>
        <w:sz w:val="24"/>
        <w:szCs w:val="24"/>
      </w:rPr>
    </w:pPr>
    <w:r w:rsidRPr="006640F3">
      <w:rPr>
        <w:sz w:val="24"/>
        <w:szCs w:val="24"/>
      </w:rPr>
      <w:t xml:space="preserve">WS </w:t>
    </w:r>
    <w:r>
      <w:rPr>
        <w:sz w:val="24"/>
        <w:szCs w:val="24"/>
      </w:rPr>
      <w:t xml:space="preserve">11-12 REISSUED </w:t>
    </w:r>
    <w:r w:rsidRPr="006640F3">
      <w:rPr>
        <w:sz w:val="24"/>
        <w:szCs w:val="24"/>
      </w:rPr>
      <w:t xml:space="preserve"> </w:t>
    </w:r>
    <w:r>
      <w:rPr>
        <w:sz w:val="24"/>
        <w:szCs w:val="24"/>
      </w:rPr>
      <w:t>Managing Financial Aid/Income Guidelines</w:t>
    </w:r>
  </w:p>
  <w:p w:rsidR="00775462" w:rsidRPr="006640F3" w:rsidRDefault="00775462" w:rsidP="002877F6">
    <w:pPr>
      <w:pStyle w:val="Footer"/>
      <w:jc w:val="right"/>
      <w:rPr>
        <w:sz w:val="24"/>
        <w:szCs w:val="24"/>
      </w:rPr>
    </w:pPr>
    <w:r>
      <w:rPr>
        <w:rStyle w:val="PageNumber"/>
        <w:sz w:val="24"/>
        <w:szCs w:val="24"/>
      </w:rPr>
      <w:t xml:space="preserve">October 5, 2011—Page </w:t>
    </w:r>
    <w:r w:rsidR="00B40C8D" w:rsidRPr="002877F6">
      <w:rPr>
        <w:rStyle w:val="PageNumber"/>
        <w:sz w:val="24"/>
        <w:szCs w:val="24"/>
      </w:rPr>
      <w:fldChar w:fldCharType="begin"/>
    </w:r>
    <w:r w:rsidRPr="002877F6">
      <w:rPr>
        <w:rStyle w:val="PageNumber"/>
        <w:sz w:val="24"/>
        <w:szCs w:val="24"/>
      </w:rPr>
      <w:instrText xml:space="preserve"> PAGE   \* MERGEFORMAT </w:instrText>
    </w:r>
    <w:r w:rsidR="00B40C8D" w:rsidRPr="002877F6">
      <w:rPr>
        <w:rStyle w:val="PageNumber"/>
        <w:sz w:val="24"/>
        <w:szCs w:val="24"/>
      </w:rPr>
      <w:fldChar w:fldCharType="separate"/>
    </w:r>
    <w:r>
      <w:rPr>
        <w:rStyle w:val="PageNumber"/>
        <w:noProof/>
        <w:sz w:val="24"/>
        <w:szCs w:val="24"/>
      </w:rPr>
      <w:t>1</w:t>
    </w:r>
    <w:r w:rsidR="00B40C8D" w:rsidRPr="002877F6">
      <w:rPr>
        <w:rStyle w:val="PageNumber"/>
        <w:sz w:val="24"/>
        <w:szCs w:val="24"/>
      </w:rPr>
      <w:fldChar w:fldCharType="end"/>
    </w:r>
  </w:p>
  <w:p w:rsidR="00775462" w:rsidRPr="006640F3" w:rsidRDefault="00775462" w:rsidP="002877F6">
    <w:pPr>
      <w:pStyle w:val="Footer"/>
      <w:rPr>
        <w:sz w:val="24"/>
        <w:szCs w:val="24"/>
      </w:rPr>
    </w:pPr>
  </w:p>
  <w:p w:rsidR="00775462" w:rsidRDefault="00775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A09" w:rsidRDefault="00561A09">
      <w:r>
        <w:separator/>
      </w:r>
    </w:p>
  </w:footnote>
  <w:footnote w:type="continuationSeparator" w:id="0">
    <w:p w:rsidR="00561A09" w:rsidRDefault="00561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4015"/>
    <w:multiLevelType w:val="hybridMultilevel"/>
    <w:tmpl w:val="6658D6F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B16A2A"/>
    <w:multiLevelType w:val="hybridMultilevel"/>
    <w:tmpl w:val="51A48476"/>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567B1F"/>
    <w:multiLevelType w:val="hybridMultilevel"/>
    <w:tmpl w:val="3ED4C1E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0274EC"/>
    <w:multiLevelType w:val="multilevel"/>
    <w:tmpl w:val="F27AE8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656F2"/>
    <w:multiLevelType w:val="hybridMultilevel"/>
    <w:tmpl w:val="4B101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D5EA7"/>
    <w:multiLevelType w:val="hybridMultilevel"/>
    <w:tmpl w:val="A3C09D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696E6A"/>
    <w:multiLevelType w:val="hybridMultilevel"/>
    <w:tmpl w:val="EA069B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8053F8"/>
    <w:multiLevelType w:val="hybridMultilevel"/>
    <w:tmpl w:val="7528D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D0F32"/>
    <w:multiLevelType w:val="hybridMultilevel"/>
    <w:tmpl w:val="4C361DFC"/>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15:restartNumberingAfterBreak="0">
    <w:nsid w:val="23164244"/>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24215032"/>
    <w:multiLevelType w:val="singleLevel"/>
    <w:tmpl w:val="04090001"/>
    <w:lvl w:ilvl="0">
      <w:start w:val="1"/>
      <w:numFmt w:val="bullet"/>
      <w:lvlText w:val=""/>
      <w:lvlJc w:val="left"/>
      <w:pPr>
        <w:ind w:left="1440" w:hanging="360"/>
      </w:pPr>
      <w:rPr>
        <w:rFonts w:ascii="Symbol" w:hAnsi="Symbol" w:hint="default"/>
      </w:rPr>
    </w:lvl>
  </w:abstractNum>
  <w:abstractNum w:abstractNumId="11" w15:restartNumberingAfterBreak="0">
    <w:nsid w:val="245F79A1"/>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367264BC"/>
    <w:multiLevelType w:val="hybridMultilevel"/>
    <w:tmpl w:val="1BA4AEA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FB1733"/>
    <w:multiLevelType w:val="hybridMultilevel"/>
    <w:tmpl w:val="29AC2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3A3221"/>
    <w:multiLevelType w:val="hybridMultilevel"/>
    <w:tmpl w:val="B602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76FEE"/>
    <w:multiLevelType w:val="hybridMultilevel"/>
    <w:tmpl w:val="783610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52C7984"/>
    <w:multiLevelType w:val="hybridMultilevel"/>
    <w:tmpl w:val="3FA02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FB2432"/>
    <w:multiLevelType w:val="hybridMultilevel"/>
    <w:tmpl w:val="9A88C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6A49DF"/>
    <w:multiLevelType w:val="singleLevel"/>
    <w:tmpl w:val="04090003"/>
    <w:lvl w:ilvl="0">
      <w:start w:val="1"/>
      <w:numFmt w:val="bullet"/>
      <w:lvlText w:val="o"/>
      <w:lvlJc w:val="left"/>
      <w:pPr>
        <w:ind w:left="1440" w:hanging="360"/>
      </w:pPr>
      <w:rPr>
        <w:rFonts w:ascii="Courier New" w:hAnsi="Courier New" w:cs="Courier New" w:hint="default"/>
      </w:rPr>
    </w:lvl>
  </w:abstractNum>
  <w:abstractNum w:abstractNumId="19" w15:restartNumberingAfterBreak="0">
    <w:nsid w:val="4D324DD1"/>
    <w:multiLevelType w:val="hybridMultilevel"/>
    <w:tmpl w:val="E020C17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E7D5582"/>
    <w:multiLevelType w:val="hybridMultilevel"/>
    <w:tmpl w:val="A53439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911EA8"/>
    <w:multiLevelType w:val="hybridMultilevel"/>
    <w:tmpl w:val="B20E6E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17422A6"/>
    <w:multiLevelType w:val="hybridMultilevel"/>
    <w:tmpl w:val="00CE310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AC06A7"/>
    <w:multiLevelType w:val="hybridMultilevel"/>
    <w:tmpl w:val="C69E2E2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BE074EF"/>
    <w:multiLevelType w:val="hybridMultilevel"/>
    <w:tmpl w:val="6DF843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7D3D23"/>
    <w:multiLevelType w:val="hybridMultilevel"/>
    <w:tmpl w:val="36B65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5A1C23"/>
    <w:multiLevelType w:val="singleLevel"/>
    <w:tmpl w:val="04090001"/>
    <w:lvl w:ilvl="0">
      <w:start w:val="1"/>
      <w:numFmt w:val="bullet"/>
      <w:lvlText w:val=""/>
      <w:lvlJc w:val="left"/>
      <w:pPr>
        <w:ind w:left="1440" w:hanging="360"/>
      </w:pPr>
      <w:rPr>
        <w:rFonts w:ascii="Symbol" w:hAnsi="Symbol" w:hint="default"/>
      </w:rPr>
    </w:lvl>
  </w:abstractNum>
  <w:abstractNum w:abstractNumId="27" w15:restartNumberingAfterBreak="0">
    <w:nsid w:val="607C3D4C"/>
    <w:multiLevelType w:val="hybridMultilevel"/>
    <w:tmpl w:val="2816610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BA1081"/>
    <w:multiLevelType w:val="hybridMultilevel"/>
    <w:tmpl w:val="C3BE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555430"/>
    <w:multiLevelType w:val="hybridMultilevel"/>
    <w:tmpl w:val="F52058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62591B"/>
    <w:multiLevelType w:val="hybridMultilevel"/>
    <w:tmpl w:val="42F88A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013B6"/>
    <w:multiLevelType w:val="hybridMultilevel"/>
    <w:tmpl w:val="C578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91798B"/>
    <w:multiLevelType w:val="hybridMultilevel"/>
    <w:tmpl w:val="14F0949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B5C7A24"/>
    <w:multiLevelType w:val="hybridMultilevel"/>
    <w:tmpl w:val="1DC43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467858"/>
    <w:multiLevelType w:val="multilevel"/>
    <w:tmpl w:val="783610D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EA87AA7"/>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36" w15:restartNumberingAfterBreak="0">
    <w:nsid w:val="6FC5255E"/>
    <w:multiLevelType w:val="hybridMultilevel"/>
    <w:tmpl w:val="81AA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1637C5"/>
    <w:multiLevelType w:val="hybridMultilevel"/>
    <w:tmpl w:val="0D5CC35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9"/>
  </w:num>
  <w:num w:numId="3">
    <w:abstractNumId w:val="15"/>
  </w:num>
  <w:num w:numId="4">
    <w:abstractNumId w:val="3"/>
  </w:num>
  <w:num w:numId="5">
    <w:abstractNumId w:val="29"/>
  </w:num>
  <w:num w:numId="6">
    <w:abstractNumId w:val="27"/>
  </w:num>
  <w:num w:numId="7">
    <w:abstractNumId w:val="34"/>
  </w:num>
  <w:num w:numId="8">
    <w:abstractNumId w:val="2"/>
  </w:num>
  <w:num w:numId="9">
    <w:abstractNumId w:val="0"/>
  </w:num>
  <w:num w:numId="10">
    <w:abstractNumId w:val="32"/>
  </w:num>
  <w:num w:numId="11">
    <w:abstractNumId w:val="4"/>
  </w:num>
  <w:num w:numId="12">
    <w:abstractNumId w:val="17"/>
  </w:num>
  <w:num w:numId="13">
    <w:abstractNumId w:val="16"/>
  </w:num>
  <w:num w:numId="14">
    <w:abstractNumId w:val="35"/>
  </w:num>
  <w:num w:numId="15">
    <w:abstractNumId w:val="11"/>
  </w:num>
  <w:num w:numId="16">
    <w:abstractNumId w:val="12"/>
  </w:num>
  <w:num w:numId="17">
    <w:abstractNumId w:val="18"/>
  </w:num>
  <w:num w:numId="18">
    <w:abstractNumId w:val="26"/>
  </w:num>
  <w:num w:numId="19">
    <w:abstractNumId w:val="10"/>
  </w:num>
  <w:num w:numId="20">
    <w:abstractNumId w:val="36"/>
  </w:num>
  <w:num w:numId="21">
    <w:abstractNumId w:val="8"/>
  </w:num>
  <w:num w:numId="22">
    <w:abstractNumId w:val="20"/>
  </w:num>
  <w:num w:numId="23">
    <w:abstractNumId w:val="37"/>
  </w:num>
  <w:num w:numId="24">
    <w:abstractNumId w:val="19"/>
  </w:num>
  <w:num w:numId="25">
    <w:abstractNumId w:val="23"/>
  </w:num>
  <w:num w:numId="26">
    <w:abstractNumId w:val="22"/>
  </w:num>
  <w:num w:numId="27">
    <w:abstractNumId w:val="1"/>
  </w:num>
  <w:num w:numId="28">
    <w:abstractNumId w:val="24"/>
  </w:num>
  <w:num w:numId="29">
    <w:abstractNumId w:val="14"/>
  </w:num>
  <w:num w:numId="30">
    <w:abstractNumId w:val="5"/>
  </w:num>
  <w:num w:numId="31">
    <w:abstractNumId w:val="25"/>
  </w:num>
  <w:num w:numId="32">
    <w:abstractNumId w:val="31"/>
  </w:num>
  <w:num w:numId="33">
    <w:abstractNumId w:val="28"/>
  </w:num>
  <w:num w:numId="34">
    <w:abstractNumId w:val="33"/>
  </w:num>
  <w:num w:numId="35">
    <w:abstractNumId w:val="13"/>
  </w:num>
  <w:num w:numId="36">
    <w:abstractNumId w:val="30"/>
  </w:num>
  <w:num w:numId="37">
    <w:abstractNumId w:val="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25"/>
    <w:rsid w:val="00003E04"/>
    <w:rsid w:val="00014BB1"/>
    <w:rsid w:val="00015011"/>
    <w:rsid w:val="000363FB"/>
    <w:rsid w:val="0004406F"/>
    <w:rsid w:val="00044263"/>
    <w:rsid w:val="00045A1A"/>
    <w:rsid w:val="00046E5C"/>
    <w:rsid w:val="00050540"/>
    <w:rsid w:val="000546A4"/>
    <w:rsid w:val="00061BA9"/>
    <w:rsid w:val="00062457"/>
    <w:rsid w:val="00063296"/>
    <w:rsid w:val="00063817"/>
    <w:rsid w:val="000658F1"/>
    <w:rsid w:val="00070D29"/>
    <w:rsid w:val="00075457"/>
    <w:rsid w:val="000756DD"/>
    <w:rsid w:val="00077126"/>
    <w:rsid w:val="0008227A"/>
    <w:rsid w:val="00082FA5"/>
    <w:rsid w:val="000879D0"/>
    <w:rsid w:val="00091B7A"/>
    <w:rsid w:val="00092AF9"/>
    <w:rsid w:val="0009457D"/>
    <w:rsid w:val="00094FA3"/>
    <w:rsid w:val="000A368B"/>
    <w:rsid w:val="000A50D4"/>
    <w:rsid w:val="000B02C4"/>
    <w:rsid w:val="000B3916"/>
    <w:rsid w:val="000B3C62"/>
    <w:rsid w:val="000B4106"/>
    <w:rsid w:val="000B6E6E"/>
    <w:rsid w:val="000C02A1"/>
    <w:rsid w:val="000C0B59"/>
    <w:rsid w:val="000C4A13"/>
    <w:rsid w:val="000C5DDE"/>
    <w:rsid w:val="000C703B"/>
    <w:rsid w:val="000C7156"/>
    <w:rsid w:val="000D134E"/>
    <w:rsid w:val="000D145F"/>
    <w:rsid w:val="000D1590"/>
    <w:rsid w:val="000D4A12"/>
    <w:rsid w:val="000D4A7E"/>
    <w:rsid w:val="000D60BD"/>
    <w:rsid w:val="000E7DBC"/>
    <w:rsid w:val="000E7F54"/>
    <w:rsid w:val="000F0A8C"/>
    <w:rsid w:val="000F3F0E"/>
    <w:rsid w:val="000F48E1"/>
    <w:rsid w:val="00100875"/>
    <w:rsid w:val="0010231B"/>
    <w:rsid w:val="001028A5"/>
    <w:rsid w:val="0010717A"/>
    <w:rsid w:val="00110CF7"/>
    <w:rsid w:val="00113A5D"/>
    <w:rsid w:val="00114952"/>
    <w:rsid w:val="00116395"/>
    <w:rsid w:val="00125E81"/>
    <w:rsid w:val="0012704E"/>
    <w:rsid w:val="0013461C"/>
    <w:rsid w:val="001415CC"/>
    <w:rsid w:val="001418C8"/>
    <w:rsid w:val="00146838"/>
    <w:rsid w:val="001469C2"/>
    <w:rsid w:val="00146C4D"/>
    <w:rsid w:val="00146F5D"/>
    <w:rsid w:val="00150B3C"/>
    <w:rsid w:val="00157699"/>
    <w:rsid w:val="00157A1C"/>
    <w:rsid w:val="00162D38"/>
    <w:rsid w:val="0016438A"/>
    <w:rsid w:val="00164913"/>
    <w:rsid w:val="00164B77"/>
    <w:rsid w:val="00165BDA"/>
    <w:rsid w:val="001729F3"/>
    <w:rsid w:val="00174D91"/>
    <w:rsid w:val="00175A6E"/>
    <w:rsid w:val="00180F80"/>
    <w:rsid w:val="0018328D"/>
    <w:rsid w:val="00183C0D"/>
    <w:rsid w:val="0018773F"/>
    <w:rsid w:val="00191730"/>
    <w:rsid w:val="001A3423"/>
    <w:rsid w:val="001A3F34"/>
    <w:rsid w:val="001A41E9"/>
    <w:rsid w:val="001A5103"/>
    <w:rsid w:val="001A7270"/>
    <w:rsid w:val="001B4BB4"/>
    <w:rsid w:val="001B7C1F"/>
    <w:rsid w:val="001C00E3"/>
    <w:rsid w:val="001C5D74"/>
    <w:rsid w:val="001D266E"/>
    <w:rsid w:val="001D2FEE"/>
    <w:rsid w:val="001D4C61"/>
    <w:rsid w:val="001E341A"/>
    <w:rsid w:val="001E6E26"/>
    <w:rsid w:val="001F0212"/>
    <w:rsid w:val="001F1434"/>
    <w:rsid w:val="001F1482"/>
    <w:rsid w:val="001F2300"/>
    <w:rsid w:val="001F3301"/>
    <w:rsid w:val="001F3704"/>
    <w:rsid w:val="001F4419"/>
    <w:rsid w:val="001F6FAC"/>
    <w:rsid w:val="00204893"/>
    <w:rsid w:val="00214F14"/>
    <w:rsid w:val="002277DC"/>
    <w:rsid w:val="002345CF"/>
    <w:rsid w:val="00242DDF"/>
    <w:rsid w:val="00245F82"/>
    <w:rsid w:val="00247835"/>
    <w:rsid w:val="00247FC7"/>
    <w:rsid w:val="00251982"/>
    <w:rsid w:val="00254859"/>
    <w:rsid w:val="00254A54"/>
    <w:rsid w:val="002553ED"/>
    <w:rsid w:val="00257A2F"/>
    <w:rsid w:val="002629BD"/>
    <w:rsid w:val="00264E1C"/>
    <w:rsid w:val="0026715B"/>
    <w:rsid w:val="00277202"/>
    <w:rsid w:val="00283351"/>
    <w:rsid w:val="00283FED"/>
    <w:rsid w:val="00284AA3"/>
    <w:rsid w:val="002870FA"/>
    <w:rsid w:val="00287216"/>
    <w:rsid w:val="002877F6"/>
    <w:rsid w:val="00291A7D"/>
    <w:rsid w:val="00293EFC"/>
    <w:rsid w:val="00295BE5"/>
    <w:rsid w:val="002A5950"/>
    <w:rsid w:val="002A65EB"/>
    <w:rsid w:val="002B2459"/>
    <w:rsid w:val="002B4FDA"/>
    <w:rsid w:val="002B6882"/>
    <w:rsid w:val="002C05DB"/>
    <w:rsid w:val="002C076D"/>
    <w:rsid w:val="002C1425"/>
    <w:rsid w:val="002C1F8F"/>
    <w:rsid w:val="002C2272"/>
    <w:rsid w:val="002C269A"/>
    <w:rsid w:val="002C33A2"/>
    <w:rsid w:val="002C5124"/>
    <w:rsid w:val="002C5FA5"/>
    <w:rsid w:val="002D3A3F"/>
    <w:rsid w:val="002E2DDA"/>
    <w:rsid w:val="002E3EC4"/>
    <w:rsid w:val="002E6275"/>
    <w:rsid w:val="002F1801"/>
    <w:rsid w:val="002F4460"/>
    <w:rsid w:val="002F469A"/>
    <w:rsid w:val="002F4816"/>
    <w:rsid w:val="002F7510"/>
    <w:rsid w:val="00301307"/>
    <w:rsid w:val="00301372"/>
    <w:rsid w:val="0030244C"/>
    <w:rsid w:val="00305298"/>
    <w:rsid w:val="00306812"/>
    <w:rsid w:val="00306C8B"/>
    <w:rsid w:val="003163AE"/>
    <w:rsid w:val="00322239"/>
    <w:rsid w:val="00331E9B"/>
    <w:rsid w:val="00342E12"/>
    <w:rsid w:val="00350798"/>
    <w:rsid w:val="0035136D"/>
    <w:rsid w:val="00352CDE"/>
    <w:rsid w:val="00354ADA"/>
    <w:rsid w:val="0036099D"/>
    <w:rsid w:val="00374D2B"/>
    <w:rsid w:val="0037527A"/>
    <w:rsid w:val="00375D34"/>
    <w:rsid w:val="0038395B"/>
    <w:rsid w:val="003842A6"/>
    <w:rsid w:val="003860A8"/>
    <w:rsid w:val="00386592"/>
    <w:rsid w:val="00386D3C"/>
    <w:rsid w:val="003952C5"/>
    <w:rsid w:val="0039734F"/>
    <w:rsid w:val="003A02BE"/>
    <w:rsid w:val="003A29BA"/>
    <w:rsid w:val="003A39A9"/>
    <w:rsid w:val="003A3F80"/>
    <w:rsid w:val="003A7FA1"/>
    <w:rsid w:val="003B1683"/>
    <w:rsid w:val="003B59E4"/>
    <w:rsid w:val="003C0F94"/>
    <w:rsid w:val="003C1986"/>
    <w:rsid w:val="003D19C9"/>
    <w:rsid w:val="003D2A8F"/>
    <w:rsid w:val="003D3160"/>
    <w:rsid w:val="003D39C4"/>
    <w:rsid w:val="003D409F"/>
    <w:rsid w:val="003D4A52"/>
    <w:rsid w:val="003E1A0A"/>
    <w:rsid w:val="003E4C60"/>
    <w:rsid w:val="003E615B"/>
    <w:rsid w:val="003E70B2"/>
    <w:rsid w:val="003F28A0"/>
    <w:rsid w:val="003F7B3C"/>
    <w:rsid w:val="003F7C85"/>
    <w:rsid w:val="004059EC"/>
    <w:rsid w:val="004072C2"/>
    <w:rsid w:val="00410CCD"/>
    <w:rsid w:val="00413001"/>
    <w:rsid w:val="00416C70"/>
    <w:rsid w:val="00417EA1"/>
    <w:rsid w:val="004217E1"/>
    <w:rsid w:val="00423181"/>
    <w:rsid w:val="004267D7"/>
    <w:rsid w:val="00432C14"/>
    <w:rsid w:val="00440A0A"/>
    <w:rsid w:val="00441C95"/>
    <w:rsid w:val="00441FB1"/>
    <w:rsid w:val="00443271"/>
    <w:rsid w:val="004441C5"/>
    <w:rsid w:val="004442E6"/>
    <w:rsid w:val="0044460C"/>
    <w:rsid w:val="00446BE6"/>
    <w:rsid w:val="00447A2C"/>
    <w:rsid w:val="00451F3A"/>
    <w:rsid w:val="00453018"/>
    <w:rsid w:val="00455473"/>
    <w:rsid w:val="00457FE3"/>
    <w:rsid w:val="00463CC8"/>
    <w:rsid w:val="00466C0E"/>
    <w:rsid w:val="00467274"/>
    <w:rsid w:val="004737AB"/>
    <w:rsid w:val="004772D7"/>
    <w:rsid w:val="00477B31"/>
    <w:rsid w:val="00483FE8"/>
    <w:rsid w:val="00487C09"/>
    <w:rsid w:val="00493F42"/>
    <w:rsid w:val="004964CB"/>
    <w:rsid w:val="004974C9"/>
    <w:rsid w:val="004A2D06"/>
    <w:rsid w:val="004A48C9"/>
    <w:rsid w:val="004A5669"/>
    <w:rsid w:val="004A6472"/>
    <w:rsid w:val="004A6E3A"/>
    <w:rsid w:val="004A7617"/>
    <w:rsid w:val="004B2ECC"/>
    <w:rsid w:val="004B6FFC"/>
    <w:rsid w:val="004C0220"/>
    <w:rsid w:val="004C0EFD"/>
    <w:rsid w:val="004C4543"/>
    <w:rsid w:val="004C4A52"/>
    <w:rsid w:val="004C6629"/>
    <w:rsid w:val="004C6829"/>
    <w:rsid w:val="004D00D8"/>
    <w:rsid w:val="004D4597"/>
    <w:rsid w:val="004D65DB"/>
    <w:rsid w:val="004E219F"/>
    <w:rsid w:val="004E4CB3"/>
    <w:rsid w:val="004F10BD"/>
    <w:rsid w:val="004F37DD"/>
    <w:rsid w:val="004F4F1C"/>
    <w:rsid w:val="004F530C"/>
    <w:rsid w:val="004F7420"/>
    <w:rsid w:val="00501F8F"/>
    <w:rsid w:val="00502CE8"/>
    <w:rsid w:val="00506569"/>
    <w:rsid w:val="0051076A"/>
    <w:rsid w:val="00511591"/>
    <w:rsid w:val="00511B60"/>
    <w:rsid w:val="005130D2"/>
    <w:rsid w:val="005141AE"/>
    <w:rsid w:val="00514C66"/>
    <w:rsid w:val="0051640F"/>
    <w:rsid w:val="00520E6A"/>
    <w:rsid w:val="0052293D"/>
    <w:rsid w:val="00523DB4"/>
    <w:rsid w:val="00524F39"/>
    <w:rsid w:val="00526F35"/>
    <w:rsid w:val="00534AB4"/>
    <w:rsid w:val="00534BCD"/>
    <w:rsid w:val="0054082F"/>
    <w:rsid w:val="00540C86"/>
    <w:rsid w:val="00555CAD"/>
    <w:rsid w:val="00561A09"/>
    <w:rsid w:val="00562329"/>
    <w:rsid w:val="00565168"/>
    <w:rsid w:val="00580BDA"/>
    <w:rsid w:val="00583A15"/>
    <w:rsid w:val="00583C13"/>
    <w:rsid w:val="005851C4"/>
    <w:rsid w:val="0059217C"/>
    <w:rsid w:val="00595BB0"/>
    <w:rsid w:val="00595E3F"/>
    <w:rsid w:val="005972C6"/>
    <w:rsid w:val="005A7C82"/>
    <w:rsid w:val="005B45F8"/>
    <w:rsid w:val="005B6D41"/>
    <w:rsid w:val="005B7019"/>
    <w:rsid w:val="005B75BC"/>
    <w:rsid w:val="005C171B"/>
    <w:rsid w:val="005C574E"/>
    <w:rsid w:val="005C6ECA"/>
    <w:rsid w:val="005C7620"/>
    <w:rsid w:val="005D2E10"/>
    <w:rsid w:val="005D538E"/>
    <w:rsid w:val="005D7F80"/>
    <w:rsid w:val="005E2612"/>
    <w:rsid w:val="005E75CD"/>
    <w:rsid w:val="005E7D43"/>
    <w:rsid w:val="005F1EEE"/>
    <w:rsid w:val="00600879"/>
    <w:rsid w:val="00602568"/>
    <w:rsid w:val="0060770E"/>
    <w:rsid w:val="00611398"/>
    <w:rsid w:val="006229A4"/>
    <w:rsid w:val="00624173"/>
    <w:rsid w:val="00624C98"/>
    <w:rsid w:val="00624F06"/>
    <w:rsid w:val="006276BA"/>
    <w:rsid w:val="006328BC"/>
    <w:rsid w:val="00634B61"/>
    <w:rsid w:val="006409D0"/>
    <w:rsid w:val="00640C0E"/>
    <w:rsid w:val="00645221"/>
    <w:rsid w:val="0064700C"/>
    <w:rsid w:val="0065167E"/>
    <w:rsid w:val="006528C6"/>
    <w:rsid w:val="006548A6"/>
    <w:rsid w:val="00654AFA"/>
    <w:rsid w:val="006562F9"/>
    <w:rsid w:val="00662132"/>
    <w:rsid w:val="00662C49"/>
    <w:rsid w:val="0066363B"/>
    <w:rsid w:val="006640F3"/>
    <w:rsid w:val="006643C6"/>
    <w:rsid w:val="00676455"/>
    <w:rsid w:val="00677412"/>
    <w:rsid w:val="006806F5"/>
    <w:rsid w:val="00681D10"/>
    <w:rsid w:val="00683845"/>
    <w:rsid w:val="006841F8"/>
    <w:rsid w:val="00684BFF"/>
    <w:rsid w:val="00685634"/>
    <w:rsid w:val="00687A65"/>
    <w:rsid w:val="006A2673"/>
    <w:rsid w:val="006A542E"/>
    <w:rsid w:val="006B4DC8"/>
    <w:rsid w:val="006B64B2"/>
    <w:rsid w:val="006C23CF"/>
    <w:rsid w:val="006C3661"/>
    <w:rsid w:val="006D2CFD"/>
    <w:rsid w:val="006D3786"/>
    <w:rsid w:val="006D6365"/>
    <w:rsid w:val="006D74C5"/>
    <w:rsid w:val="006D7C61"/>
    <w:rsid w:val="006E3F0B"/>
    <w:rsid w:val="006E4BE6"/>
    <w:rsid w:val="006E5636"/>
    <w:rsid w:val="006E7E09"/>
    <w:rsid w:val="006F0E99"/>
    <w:rsid w:val="006F1620"/>
    <w:rsid w:val="006F33CB"/>
    <w:rsid w:val="006F49F1"/>
    <w:rsid w:val="006F4F82"/>
    <w:rsid w:val="006F597C"/>
    <w:rsid w:val="006F7B79"/>
    <w:rsid w:val="00701BEE"/>
    <w:rsid w:val="00702F82"/>
    <w:rsid w:val="00705419"/>
    <w:rsid w:val="00710741"/>
    <w:rsid w:val="00711669"/>
    <w:rsid w:val="00716AB6"/>
    <w:rsid w:val="00726DCC"/>
    <w:rsid w:val="00730399"/>
    <w:rsid w:val="00742955"/>
    <w:rsid w:val="00742A44"/>
    <w:rsid w:val="00743423"/>
    <w:rsid w:val="00746635"/>
    <w:rsid w:val="0075040A"/>
    <w:rsid w:val="00752925"/>
    <w:rsid w:val="007548BC"/>
    <w:rsid w:val="0075648C"/>
    <w:rsid w:val="00756A06"/>
    <w:rsid w:val="00757034"/>
    <w:rsid w:val="00760534"/>
    <w:rsid w:val="007611A5"/>
    <w:rsid w:val="0076384C"/>
    <w:rsid w:val="00765411"/>
    <w:rsid w:val="00765765"/>
    <w:rsid w:val="00765963"/>
    <w:rsid w:val="0076657E"/>
    <w:rsid w:val="00772519"/>
    <w:rsid w:val="00775462"/>
    <w:rsid w:val="00775C3D"/>
    <w:rsid w:val="007804DE"/>
    <w:rsid w:val="00782604"/>
    <w:rsid w:val="007876F7"/>
    <w:rsid w:val="00787F10"/>
    <w:rsid w:val="00790FDB"/>
    <w:rsid w:val="00793AD2"/>
    <w:rsid w:val="007A06F8"/>
    <w:rsid w:val="007A2410"/>
    <w:rsid w:val="007A26ED"/>
    <w:rsid w:val="007A486F"/>
    <w:rsid w:val="007A6E5C"/>
    <w:rsid w:val="007B349C"/>
    <w:rsid w:val="007B63FB"/>
    <w:rsid w:val="007C0B21"/>
    <w:rsid w:val="007C22BB"/>
    <w:rsid w:val="007C2592"/>
    <w:rsid w:val="007C43A8"/>
    <w:rsid w:val="007C71C4"/>
    <w:rsid w:val="007D1787"/>
    <w:rsid w:val="007D22CE"/>
    <w:rsid w:val="007E2683"/>
    <w:rsid w:val="007E5776"/>
    <w:rsid w:val="007F066D"/>
    <w:rsid w:val="007F1FD7"/>
    <w:rsid w:val="007F599C"/>
    <w:rsid w:val="00801EBE"/>
    <w:rsid w:val="00802C14"/>
    <w:rsid w:val="00804C28"/>
    <w:rsid w:val="00805CD9"/>
    <w:rsid w:val="00812A96"/>
    <w:rsid w:val="00813A28"/>
    <w:rsid w:val="00814A80"/>
    <w:rsid w:val="0081601A"/>
    <w:rsid w:val="00816FDC"/>
    <w:rsid w:val="00817095"/>
    <w:rsid w:val="00820525"/>
    <w:rsid w:val="00823479"/>
    <w:rsid w:val="00823585"/>
    <w:rsid w:val="00824136"/>
    <w:rsid w:val="008245C3"/>
    <w:rsid w:val="00826CC4"/>
    <w:rsid w:val="0083241F"/>
    <w:rsid w:val="00833EA0"/>
    <w:rsid w:val="0083460A"/>
    <w:rsid w:val="008349A9"/>
    <w:rsid w:val="00834E43"/>
    <w:rsid w:val="00854F58"/>
    <w:rsid w:val="00856FA3"/>
    <w:rsid w:val="00860D48"/>
    <w:rsid w:val="0086207F"/>
    <w:rsid w:val="008621A4"/>
    <w:rsid w:val="0086489B"/>
    <w:rsid w:val="00867BAA"/>
    <w:rsid w:val="008748DC"/>
    <w:rsid w:val="00876806"/>
    <w:rsid w:val="008771C2"/>
    <w:rsid w:val="008853BB"/>
    <w:rsid w:val="00897CE3"/>
    <w:rsid w:val="008A2554"/>
    <w:rsid w:val="008A7601"/>
    <w:rsid w:val="008B0488"/>
    <w:rsid w:val="008B1728"/>
    <w:rsid w:val="008B1D9C"/>
    <w:rsid w:val="008B5C37"/>
    <w:rsid w:val="008B73EF"/>
    <w:rsid w:val="008C1E45"/>
    <w:rsid w:val="008C24DC"/>
    <w:rsid w:val="008C250D"/>
    <w:rsid w:val="008C3B85"/>
    <w:rsid w:val="008C7AD1"/>
    <w:rsid w:val="008D245D"/>
    <w:rsid w:val="008D2786"/>
    <w:rsid w:val="008D4B6A"/>
    <w:rsid w:val="008D7641"/>
    <w:rsid w:val="008D79A8"/>
    <w:rsid w:val="008E3351"/>
    <w:rsid w:val="008E4C8D"/>
    <w:rsid w:val="008F07C4"/>
    <w:rsid w:val="00903E2E"/>
    <w:rsid w:val="0090624D"/>
    <w:rsid w:val="00910950"/>
    <w:rsid w:val="00911CED"/>
    <w:rsid w:val="00920654"/>
    <w:rsid w:val="00922F88"/>
    <w:rsid w:val="0092358D"/>
    <w:rsid w:val="00925791"/>
    <w:rsid w:val="00925A1B"/>
    <w:rsid w:val="009272CB"/>
    <w:rsid w:val="00932AA4"/>
    <w:rsid w:val="00934066"/>
    <w:rsid w:val="00936085"/>
    <w:rsid w:val="00940554"/>
    <w:rsid w:val="00941259"/>
    <w:rsid w:val="00941EE0"/>
    <w:rsid w:val="009420FA"/>
    <w:rsid w:val="00942B43"/>
    <w:rsid w:val="00947930"/>
    <w:rsid w:val="00953ED2"/>
    <w:rsid w:val="0095642E"/>
    <w:rsid w:val="0096066B"/>
    <w:rsid w:val="00962D26"/>
    <w:rsid w:val="009677BB"/>
    <w:rsid w:val="00967A6C"/>
    <w:rsid w:val="00967B1C"/>
    <w:rsid w:val="009735DB"/>
    <w:rsid w:val="00993103"/>
    <w:rsid w:val="0099468D"/>
    <w:rsid w:val="00994D67"/>
    <w:rsid w:val="009973B7"/>
    <w:rsid w:val="0099752E"/>
    <w:rsid w:val="009A124A"/>
    <w:rsid w:val="009A2B20"/>
    <w:rsid w:val="009A328A"/>
    <w:rsid w:val="009A4349"/>
    <w:rsid w:val="009A7863"/>
    <w:rsid w:val="009C0825"/>
    <w:rsid w:val="009C2087"/>
    <w:rsid w:val="009C3F1F"/>
    <w:rsid w:val="009C41AE"/>
    <w:rsid w:val="009C58EB"/>
    <w:rsid w:val="009C7826"/>
    <w:rsid w:val="009D0527"/>
    <w:rsid w:val="009D3016"/>
    <w:rsid w:val="009D5A01"/>
    <w:rsid w:val="009D5AEA"/>
    <w:rsid w:val="009D5F25"/>
    <w:rsid w:val="009D7D99"/>
    <w:rsid w:val="009E1C08"/>
    <w:rsid w:val="009F76DE"/>
    <w:rsid w:val="00A01790"/>
    <w:rsid w:val="00A03648"/>
    <w:rsid w:val="00A06CFB"/>
    <w:rsid w:val="00A06F23"/>
    <w:rsid w:val="00A0782D"/>
    <w:rsid w:val="00A11413"/>
    <w:rsid w:val="00A12705"/>
    <w:rsid w:val="00A13606"/>
    <w:rsid w:val="00A166DD"/>
    <w:rsid w:val="00A23686"/>
    <w:rsid w:val="00A25AA8"/>
    <w:rsid w:val="00A26338"/>
    <w:rsid w:val="00A2710F"/>
    <w:rsid w:val="00A3090F"/>
    <w:rsid w:val="00A33FE4"/>
    <w:rsid w:val="00A371BE"/>
    <w:rsid w:val="00A41697"/>
    <w:rsid w:val="00A45310"/>
    <w:rsid w:val="00A46FD3"/>
    <w:rsid w:val="00A47CD9"/>
    <w:rsid w:val="00A534D8"/>
    <w:rsid w:val="00A53CC6"/>
    <w:rsid w:val="00A55665"/>
    <w:rsid w:val="00A561DB"/>
    <w:rsid w:val="00A61C59"/>
    <w:rsid w:val="00A643DD"/>
    <w:rsid w:val="00A65807"/>
    <w:rsid w:val="00A673BF"/>
    <w:rsid w:val="00A7202D"/>
    <w:rsid w:val="00A748B3"/>
    <w:rsid w:val="00A74B49"/>
    <w:rsid w:val="00A77036"/>
    <w:rsid w:val="00A81B08"/>
    <w:rsid w:val="00A83FEB"/>
    <w:rsid w:val="00A9297E"/>
    <w:rsid w:val="00A934C3"/>
    <w:rsid w:val="00AA630D"/>
    <w:rsid w:val="00AA6A47"/>
    <w:rsid w:val="00AB15D2"/>
    <w:rsid w:val="00AC060F"/>
    <w:rsid w:val="00AC0A5A"/>
    <w:rsid w:val="00AC0CA3"/>
    <w:rsid w:val="00AC1624"/>
    <w:rsid w:val="00AC3E73"/>
    <w:rsid w:val="00AC5675"/>
    <w:rsid w:val="00AC6A68"/>
    <w:rsid w:val="00AD15C9"/>
    <w:rsid w:val="00AD2840"/>
    <w:rsid w:val="00AD6242"/>
    <w:rsid w:val="00AD6E60"/>
    <w:rsid w:val="00AE09EF"/>
    <w:rsid w:val="00AE1042"/>
    <w:rsid w:val="00AE2710"/>
    <w:rsid w:val="00AE5926"/>
    <w:rsid w:val="00AE78BC"/>
    <w:rsid w:val="00AF740D"/>
    <w:rsid w:val="00B0229B"/>
    <w:rsid w:val="00B07A0F"/>
    <w:rsid w:val="00B11957"/>
    <w:rsid w:val="00B119DE"/>
    <w:rsid w:val="00B1720B"/>
    <w:rsid w:val="00B17582"/>
    <w:rsid w:val="00B17B75"/>
    <w:rsid w:val="00B21254"/>
    <w:rsid w:val="00B234EA"/>
    <w:rsid w:val="00B23F13"/>
    <w:rsid w:val="00B25A6C"/>
    <w:rsid w:val="00B26256"/>
    <w:rsid w:val="00B2629C"/>
    <w:rsid w:val="00B32B9E"/>
    <w:rsid w:val="00B34A23"/>
    <w:rsid w:val="00B35958"/>
    <w:rsid w:val="00B36EBC"/>
    <w:rsid w:val="00B4071C"/>
    <w:rsid w:val="00B40C8D"/>
    <w:rsid w:val="00B42177"/>
    <w:rsid w:val="00B46111"/>
    <w:rsid w:val="00B47925"/>
    <w:rsid w:val="00B531C2"/>
    <w:rsid w:val="00B5361B"/>
    <w:rsid w:val="00B56455"/>
    <w:rsid w:val="00B56820"/>
    <w:rsid w:val="00B56F52"/>
    <w:rsid w:val="00B66F16"/>
    <w:rsid w:val="00B724B3"/>
    <w:rsid w:val="00B7367D"/>
    <w:rsid w:val="00B73A57"/>
    <w:rsid w:val="00B74C44"/>
    <w:rsid w:val="00B7608E"/>
    <w:rsid w:val="00B830C6"/>
    <w:rsid w:val="00B83A07"/>
    <w:rsid w:val="00B8751C"/>
    <w:rsid w:val="00B9011A"/>
    <w:rsid w:val="00B90B72"/>
    <w:rsid w:val="00B946FC"/>
    <w:rsid w:val="00B95BC8"/>
    <w:rsid w:val="00BA1306"/>
    <w:rsid w:val="00BA513B"/>
    <w:rsid w:val="00BA5641"/>
    <w:rsid w:val="00BA6205"/>
    <w:rsid w:val="00BB3B43"/>
    <w:rsid w:val="00BB4083"/>
    <w:rsid w:val="00BB5956"/>
    <w:rsid w:val="00BB5E8F"/>
    <w:rsid w:val="00BB6A9F"/>
    <w:rsid w:val="00BB77A1"/>
    <w:rsid w:val="00BC2D7D"/>
    <w:rsid w:val="00BC2DC5"/>
    <w:rsid w:val="00BC3505"/>
    <w:rsid w:val="00BD2E77"/>
    <w:rsid w:val="00BD7005"/>
    <w:rsid w:val="00BE2491"/>
    <w:rsid w:val="00BE73D5"/>
    <w:rsid w:val="00BF47D3"/>
    <w:rsid w:val="00BF67FF"/>
    <w:rsid w:val="00C01837"/>
    <w:rsid w:val="00C034E7"/>
    <w:rsid w:val="00C04991"/>
    <w:rsid w:val="00C05132"/>
    <w:rsid w:val="00C06394"/>
    <w:rsid w:val="00C1057B"/>
    <w:rsid w:val="00C21668"/>
    <w:rsid w:val="00C221EA"/>
    <w:rsid w:val="00C22A0B"/>
    <w:rsid w:val="00C26247"/>
    <w:rsid w:val="00C26E10"/>
    <w:rsid w:val="00C318C9"/>
    <w:rsid w:val="00C336A7"/>
    <w:rsid w:val="00C432CA"/>
    <w:rsid w:val="00C43E41"/>
    <w:rsid w:val="00C463AA"/>
    <w:rsid w:val="00C46836"/>
    <w:rsid w:val="00C46837"/>
    <w:rsid w:val="00C51139"/>
    <w:rsid w:val="00C5223D"/>
    <w:rsid w:val="00C574F8"/>
    <w:rsid w:val="00C6178B"/>
    <w:rsid w:val="00C640BB"/>
    <w:rsid w:val="00C66B18"/>
    <w:rsid w:val="00C66C25"/>
    <w:rsid w:val="00C70B6B"/>
    <w:rsid w:val="00C70EDF"/>
    <w:rsid w:val="00C733D3"/>
    <w:rsid w:val="00C73B48"/>
    <w:rsid w:val="00C74FBD"/>
    <w:rsid w:val="00C75939"/>
    <w:rsid w:val="00C75DF0"/>
    <w:rsid w:val="00C77CF7"/>
    <w:rsid w:val="00C835B0"/>
    <w:rsid w:val="00C84456"/>
    <w:rsid w:val="00C84E0E"/>
    <w:rsid w:val="00C85AC2"/>
    <w:rsid w:val="00C87D71"/>
    <w:rsid w:val="00C90B2F"/>
    <w:rsid w:val="00C92AB9"/>
    <w:rsid w:val="00C93760"/>
    <w:rsid w:val="00C96798"/>
    <w:rsid w:val="00C96901"/>
    <w:rsid w:val="00C974AC"/>
    <w:rsid w:val="00C97A7E"/>
    <w:rsid w:val="00CA5920"/>
    <w:rsid w:val="00CA5C89"/>
    <w:rsid w:val="00CB1938"/>
    <w:rsid w:val="00CB4DF6"/>
    <w:rsid w:val="00CB7ACD"/>
    <w:rsid w:val="00CC44B5"/>
    <w:rsid w:val="00CD3A05"/>
    <w:rsid w:val="00CE1596"/>
    <w:rsid w:val="00CE3FCF"/>
    <w:rsid w:val="00CE5976"/>
    <w:rsid w:val="00CE7A64"/>
    <w:rsid w:val="00CF0CAA"/>
    <w:rsid w:val="00CF7793"/>
    <w:rsid w:val="00D0073F"/>
    <w:rsid w:val="00D011E8"/>
    <w:rsid w:val="00D04C41"/>
    <w:rsid w:val="00D05273"/>
    <w:rsid w:val="00D06BE8"/>
    <w:rsid w:val="00D10FD2"/>
    <w:rsid w:val="00D11D00"/>
    <w:rsid w:val="00D177EB"/>
    <w:rsid w:val="00D21423"/>
    <w:rsid w:val="00D222BE"/>
    <w:rsid w:val="00D32554"/>
    <w:rsid w:val="00D40C9B"/>
    <w:rsid w:val="00D413A1"/>
    <w:rsid w:val="00D413C6"/>
    <w:rsid w:val="00D4568D"/>
    <w:rsid w:val="00D55EE8"/>
    <w:rsid w:val="00D603CF"/>
    <w:rsid w:val="00D61540"/>
    <w:rsid w:val="00D63EEB"/>
    <w:rsid w:val="00D64CA7"/>
    <w:rsid w:val="00D65566"/>
    <w:rsid w:val="00D679A9"/>
    <w:rsid w:val="00D70398"/>
    <w:rsid w:val="00D71904"/>
    <w:rsid w:val="00D7560C"/>
    <w:rsid w:val="00D80181"/>
    <w:rsid w:val="00D863DA"/>
    <w:rsid w:val="00D876E6"/>
    <w:rsid w:val="00D91B90"/>
    <w:rsid w:val="00D95046"/>
    <w:rsid w:val="00DA5FF7"/>
    <w:rsid w:val="00DB121B"/>
    <w:rsid w:val="00DB3777"/>
    <w:rsid w:val="00DB67BF"/>
    <w:rsid w:val="00DB6C71"/>
    <w:rsid w:val="00DB7DC2"/>
    <w:rsid w:val="00DC079B"/>
    <w:rsid w:val="00DC3E69"/>
    <w:rsid w:val="00DC76AB"/>
    <w:rsid w:val="00DD22E1"/>
    <w:rsid w:val="00DD2B09"/>
    <w:rsid w:val="00DD7EB4"/>
    <w:rsid w:val="00DE30FF"/>
    <w:rsid w:val="00DE36FC"/>
    <w:rsid w:val="00DE503D"/>
    <w:rsid w:val="00DE58F8"/>
    <w:rsid w:val="00DF018F"/>
    <w:rsid w:val="00DF08DF"/>
    <w:rsid w:val="00DF6945"/>
    <w:rsid w:val="00E0065B"/>
    <w:rsid w:val="00E02545"/>
    <w:rsid w:val="00E02E74"/>
    <w:rsid w:val="00E03EC8"/>
    <w:rsid w:val="00E04114"/>
    <w:rsid w:val="00E0542C"/>
    <w:rsid w:val="00E05F8E"/>
    <w:rsid w:val="00E113E1"/>
    <w:rsid w:val="00E120C6"/>
    <w:rsid w:val="00E130D6"/>
    <w:rsid w:val="00E15824"/>
    <w:rsid w:val="00E22C8B"/>
    <w:rsid w:val="00E23FC2"/>
    <w:rsid w:val="00E334E6"/>
    <w:rsid w:val="00E33AF5"/>
    <w:rsid w:val="00E36B12"/>
    <w:rsid w:val="00E411FF"/>
    <w:rsid w:val="00E44E8B"/>
    <w:rsid w:val="00E45794"/>
    <w:rsid w:val="00E4762F"/>
    <w:rsid w:val="00E5193D"/>
    <w:rsid w:val="00E522E9"/>
    <w:rsid w:val="00E538E7"/>
    <w:rsid w:val="00E664C8"/>
    <w:rsid w:val="00E73A50"/>
    <w:rsid w:val="00E75064"/>
    <w:rsid w:val="00E81C1F"/>
    <w:rsid w:val="00E84037"/>
    <w:rsid w:val="00E97678"/>
    <w:rsid w:val="00E9793C"/>
    <w:rsid w:val="00EA649B"/>
    <w:rsid w:val="00EA789E"/>
    <w:rsid w:val="00EB2BA1"/>
    <w:rsid w:val="00EB36B1"/>
    <w:rsid w:val="00EB4245"/>
    <w:rsid w:val="00EB56FF"/>
    <w:rsid w:val="00EB7079"/>
    <w:rsid w:val="00EB7712"/>
    <w:rsid w:val="00EB7FC3"/>
    <w:rsid w:val="00EC0F95"/>
    <w:rsid w:val="00ED07AF"/>
    <w:rsid w:val="00ED4EC8"/>
    <w:rsid w:val="00ED7137"/>
    <w:rsid w:val="00EE1D66"/>
    <w:rsid w:val="00EE26BA"/>
    <w:rsid w:val="00EE3371"/>
    <w:rsid w:val="00EE4DC6"/>
    <w:rsid w:val="00EE71A9"/>
    <w:rsid w:val="00EF1444"/>
    <w:rsid w:val="00EF246C"/>
    <w:rsid w:val="00EF47F9"/>
    <w:rsid w:val="00EF7AA6"/>
    <w:rsid w:val="00EF7AE6"/>
    <w:rsid w:val="00F00D80"/>
    <w:rsid w:val="00F038E6"/>
    <w:rsid w:val="00F03F8D"/>
    <w:rsid w:val="00F136A3"/>
    <w:rsid w:val="00F142D7"/>
    <w:rsid w:val="00F15102"/>
    <w:rsid w:val="00F20666"/>
    <w:rsid w:val="00F23C58"/>
    <w:rsid w:val="00F24A57"/>
    <w:rsid w:val="00F253FB"/>
    <w:rsid w:val="00F26349"/>
    <w:rsid w:val="00F3025D"/>
    <w:rsid w:val="00F34564"/>
    <w:rsid w:val="00F36307"/>
    <w:rsid w:val="00F36B06"/>
    <w:rsid w:val="00F41F54"/>
    <w:rsid w:val="00F434F5"/>
    <w:rsid w:val="00F46006"/>
    <w:rsid w:val="00F47271"/>
    <w:rsid w:val="00F4737A"/>
    <w:rsid w:val="00F64085"/>
    <w:rsid w:val="00F65CDC"/>
    <w:rsid w:val="00F67197"/>
    <w:rsid w:val="00F71BF4"/>
    <w:rsid w:val="00F755BF"/>
    <w:rsid w:val="00F83630"/>
    <w:rsid w:val="00F842D1"/>
    <w:rsid w:val="00F86DA6"/>
    <w:rsid w:val="00F87ECC"/>
    <w:rsid w:val="00F913E2"/>
    <w:rsid w:val="00F91F25"/>
    <w:rsid w:val="00F937AB"/>
    <w:rsid w:val="00F94221"/>
    <w:rsid w:val="00FA7791"/>
    <w:rsid w:val="00FB4CB7"/>
    <w:rsid w:val="00FB58D1"/>
    <w:rsid w:val="00FB5DAD"/>
    <w:rsid w:val="00FB6D2A"/>
    <w:rsid w:val="00FB7B45"/>
    <w:rsid w:val="00FC0A52"/>
    <w:rsid w:val="00FC1DDC"/>
    <w:rsid w:val="00FC2F3F"/>
    <w:rsid w:val="00FC3579"/>
    <w:rsid w:val="00FC35E1"/>
    <w:rsid w:val="00FD35EC"/>
    <w:rsid w:val="00FD5547"/>
    <w:rsid w:val="00FE392C"/>
    <w:rsid w:val="00FE4AD3"/>
    <w:rsid w:val="00FE642D"/>
    <w:rsid w:val="00FE7AF6"/>
    <w:rsid w:val="00FF2B7D"/>
    <w:rsid w:val="00FF459F"/>
    <w:rsid w:val="00FF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79A9F7-DE5E-4F6C-944E-034BA967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C24DC"/>
    <w:rPr>
      <w:sz w:val="24"/>
    </w:rPr>
  </w:style>
  <w:style w:type="paragraph" w:styleId="Heading1">
    <w:name w:val="heading 1"/>
    <w:basedOn w:val="Normal"/>
    <w:next w:val="Normal"/>
    <w:qFormat/>
    <w:rsid w:val="008E4C8D"/>
    <w:pPr>
      <w:keepNext/>
      <w:outlineLvl w:val="0"/>
    </w:pPr>
    <w:rPr>
      <w:i/>
    </w:rPr>
  </w:style>
  <w:style w:type="paragraph" w:styleId="Heading2">
    <w:name w:val="heading 2"/>
    <w:basedOn w:val="Normal"/>
    <w:next w:val="Normal"/>
    <w:qFormat/>
    <w:rsid w:val="008E4C8D"/>
    <w:pPr>
      <w:keepNext/>
      <w:outlineLvl w:val="1"/>
    </w:pPr>
    <w:rPr>
      <w:b/>
    </w:rPr>
  </w:style>
  <w:style w:type="paragraph" w:styleId="Heading3">
    <w:name w:val="heading 3"/>
    <w:basedOn w:val="Normal"/>
    <w:next w:val="Normal"/>
    <w:qFormat/>
    <w:rsid w:val="008E4C8D"/>
    <w:pPr>
      <w:keepNext/>
      <w:ind w:left="720"/>
      <w:outlineLvl w:val="2"/>
    </w:pPr>
    <w:rPr>
      <w:b/>
    </w:rPr>
  </w:style>
  <w:style w:type="paragraph" w:styleId="Heading4">
    <w:name w:val="heading 4"/>
    <w:basedOn w:val="Normal"/>
    <w:next w:val="Normal"/>
    <w:qFormat/>
    <w:rsid w:val="008E4C8D"/>
    <w:pPr>
      <w:keepNext/>
      <w:ind w:left="720"/>
      <w:outlineLvl w:val="3"/>
    </w:pPr>
    <w:rPr>
      <w:i/>
    </w:rPr>
  </w:style>
  <w:style w:type="paragraph" w:styleId="Heading5">
    <w:name w:val="heading 5"/>
    <w:basedOn w:val="Normal"/>
    <w:next w:val="Normal"/>
    <w:qFormat/>
    <w:rsid w:val="008E4C8D"/>
    <w:pPr>
      <w:spacing w:before="240" w:after="60"/>
      <w:outlineLvl w:val="4"/>
    </w:pPr>
    <w:rPr>
      <w:b/>
      <w:bCs/>
      <w:i/>
      <w:iCs/>
      <w:sz w:val="26"/>
      <w:szCs w:val="26"/>
    </w:rPr>
  </w:style>
  <w:style w:type="paragraph" w:styleId="Heading7">
    <w:name w:val="heading 7"/>
    <w:basedOn w:val="Normal"/>
    <w:next w:val="Normal"/>
    <w:qFormat/>
    <w:rsid w:val="008E4C8D"/>
    <w:pPr>
      <w:keepNext/>
      <w:pBdr>
        <w:bottom w:val="single" w:sz="4" w:space="10" w:color="auto"/>
      </w:pBdr>
      <w:outlineLvl w:val="6"/>
    </w:pPr>
  </w:style>
  <w:style w:type="paragraph" w:styleId="Heading8">
    <w:name w:val="heading 8"/>
    <w:basedOn w:val="Normal"/>
    <w:next w:val="Normal"/>
    <w:qFormat/>
    <w:rsid w:val="008E4C8D"/>
    <w:pPr>
      <w:spacing w:before="240" w:after="60"/>
      <w:outlineLvl w:val="7"/>
    </w:pPr>
    <w:rPr>
      <w:i/>
      <w:iCs/>
      <w:szCs w:val="24"/>
    </w:rPr>
  </w:style>
  <w:style w:type="paragraph" w:styleId="Heading9">
    <w:name w:val="heading 9"/>
    <w:basedOn w:val="Normal"/>
    <w:next w:val="Normal"/>
    <w:qFormat/>
    <w:rsid w:val="008E4C8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4C8D"/>
    <w:rPr>
      <w:i/>
    </w:rPr>
  </w:style>
  <w:style w:type="character" w:styleId="Hyperlink">
    <w:name w:val="Hyperlink"/>
    <w:basedOn w:val="DefaultParagraphFont"/>
    <w:rsid w:val="008E4C8D"/>
    <w:rPr>
      <w:color w:val="0000FF"/>
      <w:u w:val="single"/>
    </w:rPr>
  </w:style>
  <w:style w:type="character" w:styleId="FollowedHyperlink">
    <w:name w:val="FollowedHyperlink"/>
    <w:basedOn w:val="DefaultParagraphFont"/>
    <w:rsid w:val="008E4C8D"/>
    <w:rPr>
      <w:color w:val="800080"/>
      <w:u w:val="single"/>
    </w:rPr>
  </w:style>
  <w:style w:type="paragraph" w:styleId="Footer">
    <w:name w:val="footer"/>
    <w:basedOn w:val="Normal"/>
    <w:link w:val="FooterChar"/>
    <w:uiPriority w:val="99"/>
    <w:rsid w:val="008E4C8D"/>
    <w:pPr>
      <w:tabs>
        <w:tab w:val="center" w:pos="4320"/>
        <w:tab w:val="right" w:pos="8640"/>
      </w:tabs>
    </w:pPr>
    <w:rPr>
      <w:sz w:val="20"/>
    </w:rPr>
  </w:style>
  <w:style w:type="paragraph" w:styleId="BodyText2">
    <w:name w:val="Body Text 2"/>
    <w:basedOn w:val="Normal"/>
    <w:rsid w:val="008E4C8D"/>
  </w:style>
  <w:style w:type="paragraph" w:styleId="BodyTextIndent">
    <w:name w:val="Body Text Indent"/>
    <w:basedOn w:val="Normal"/>
    <w:rsid w:val="008E4C8D"/>
    <w:pPr>
      <w:autoSpaceDE w:val="0"/>
      <w:autoSpaceDN w:val="0"/>
      <w:adjustRightInd w:val="0"/>
      <w:ind w:left="720"/>
    </w:pPr>
  </w:style>
  <w:style w:type="paragraph" w:styleId="NormalWeb">
    <w:name w:val="Normal (Web)"/>
    <w:basedOn w:val="Normal"/>
    <w:rsid w:val="008E4C8D"/>
    <w:pPr>
      <w:spacing w:before="100" w:beforeAutospacing="1" w:after="100" w:afterAutospacing="1"/>
    </w:pPr>
    <w:rPr>
      <w:rFonts w:ascii="Arial Unicode MS" w:eastAsia="Arial Unicode MS" w:hAnsi="Arial Unicode MS" w:cs="Arial Unicode MS"/>
      <w:color w:val="000000"/>
      <w:szCs w:val="24"/>
    </w:rPr>
  </w:style>
  <w:style w:type="paragraph" w:styleId="BodyTextIndent3">
    <w:name w:val="Body Text Indent 3"/>
    <w:basedOn w:val="Normal"/>
    <w:rsid w:val="008E4C8D"/>
    <w:pPr>
      <w:ind w:left="360"/>
    </w:pPr>
  </w:style>
  <w:style w:type="paragraph" w:styleId="BlockText">
    <w:name w:val="Block Text"/>
    <w:basedOn w:val="Normal"/>
    <w:rsid w:val="008E4C8D"/>
    <w:pPr>
      <w:tabs>
        <w:tab w:val="left" w:pos="1260"/>
      </w:tabs>
      <w:ind w:left="360" w:right="240" w:hanging="360"/>
    </w:pPr>
  </w:style>
  <w:style w:type="paragraph" w:styleId="Header">
    <w:name w:val="header"/>
    <w:basedOn w:val="Normal"/>
    <w:rsid w:val="008E4C8D"/>
    <w:pPr>
      <w:tabs>
        <w:tab w:val="center" w:pos="4320"/>
        <w:tab w:val="right" w:pos="8640"/>
      </w:tabs>
    </w:pPr>
  </w:style>
  <w:style w:type="paragraph" w:styleId="PlainText">
    <w:name w:val="Plain Text"/>
    <w:basedOn w:val="Normal"/>
    <w:rsid w:val="008E4C8D"/>
    <w:rPr>
      <w:rFonts w:ascii="Courier New" w:hAnsi="Courier New" w:cs="Courier New"/>
      <w:sz w:val="20"/>
    </w:rPr>
  </w:style>
  <w:style w:type="character" w:customStyle="1" w:styleId="EmailStyle26">
    <w:name w:val="EmailStyle26"/>
    <w:basedOn w:val="DefaultParagraphFont"/>
    <w:semiHidden/>
    <w:rsid w:val="008E4C8D"/>
    <w:rPr>
      <w:rFonts w:ascii="Arial" w:hAnsi="Arial" w:cs="Arial" w:hint="default"/>
      <w:color w:val="auto"/>
      <w:sz w:val="20"/>
      <w:szCs w:val="20"/>
    </w:rPr>
  </w:style>
  <w:style w:type="character" w:customStyle="1" w:styleId="EmailStyle27">
    <w:name w:val="EmailStyle27"/>
    <w:basedOn w:val="DefaultParagraphFont"/>
    <w:semiHidden/>
    <w:rsid w:val="008E4C8D"/>
    <w:rPr>
      <w:rFonts w:ascii="Arial" w:hAnsi="Arial" w:cs="Arial" w:hint="default"/>
      <w:color w:val="000000"/>
      <w:sz w:val="20"/>
    </w:rPr>
  </w:style>
  <w:style w:type="character" w:styleId="CommentReference">
    <w:name w:val="annotation reference"/>
    <w:basedOn w:val="DefaultParagraphFont"/>
    <w:semiHidden/>
    <w:rsid w:val="008E4C8D"/>
    <w:rPr>
      <w:sz w:val="16"/>
      <w:szCs w:val="16"/>
    </w:rPr>
  </w:style>
  <w:style w:type="paragraph" w:styleId="CommentText">
    <w:name w:val="annotation text"/>
    <w:basedOn w:val="Normal"/>
    <w:semiHidden/>
    <w:rsid w:val="008E4C8D"/>
    <w:rPr>
      <w:sz w:val="20"/>
    </w:rPr>
  </w:style>
  <w:style w:type="paragraph" w:styleId="CommentSubject">
    <w:name w:val="annotation subject"/>
    <w:basedOn w:val="CommentText"/>
    <w:next w:val="CommentText"/>
    <w:semiHidden/>
    <w:rsid w:val="008E4C8D"/>
    <w:rPr>
      <w:b/>
      <w:bCs/>
    </w:rPr>
  </w:style>
  <w:style w:type="paragraph" w:styleId="BalloonText">
    <w:name w:val="Balloon Text"/>
    <w:basedOn w:val="Normal"/>
    <w:semiHidden/>
    <w:rsid w:val="008E4C8D"/>
    <w:rPr>
      <w:rFonts w:ascii="Tahoma" w:hAnsi="Tahoma" w:cs="Tahoma"/>
      <w:sz w:val="16"/>
      <w:szCs w:val="16"/>
    </w:rPr>
  </w:style>
  <w:style w:type="character" w:styleId="PageNumber">
    <w:name w:val="page number"/>
    <w:basedOn w:val="DefaultParagraphFont"/>
    <w:uiPriority w:val="99"/>
    <w:rsid w:val="008E4C8D"/>
  </w:style>
  <w:style w:type="character" w:customStyle="1" w:styleId="BodyTextChar">
    <w:name w:val="Body Text Char"/>
    <w:basedOn w:val="DefaultParagraphFont"/>
    <w:link w:val="BodyText"/>
    <w:rsid w:val="008E4C8D"/>
    <w:rPr>
      <w:i/>
      <w:sz w:val="24"/>
      <w:lang w:val="en-US" w:eastAsia="en-US" w:bidi="ar-SA"/>
    </w:rPr>
  </w:style>
  <w:style w:type="character" w:customStyle="1" w:styleId="EmailStyle34">
    <w:name w:val="EmailStyle34"/>
    <w:basedOn w:val="DefaultParagraphFont"/>
    <w:semiHidden/>
    <w:rsid w:val="00C1057B"/>
    <w:rPr>
      <w:rFonts w:ascii="Arial" w:hAnsi="Arial" w:cs="Arial"/>
      <w:color w:val="000080"/>
      <w:sz w:val="20"/>
      <w:szCs w:val="20"/>
    </w:rPr>
  </w:style>
  <w:style w:type="paragraph" w:customStyle="1" w:styleId="Default">
    <w:name w:val="Default"/>
    <w:rsid w:val="007C43A8"/>
    <w:pPr>
      <w:widowControl w:val="0"/>
      <w:autoSpaceDE w:val="0"/>
      <w:autoSpaceDN w:val="0"/>
      <w:adjustRightInd w:val="0"/>
    </w:pPr>
    <w:rPr>
      <w:rFonts w:ascii="Arial" w:hAnsi="Arial" w:cs="Arial"/>
      <w:color w:val="000000"/>
      <w:sz w:val="24"/>
      <w:szCs w:val="24"/>
    </w:rPr>
  </w:style>
  <w:style w:type="table" w:styleId="TableGrid">
    <w:name w:val="Table Grid"/>
    <w:basedOn w:val="TableNormal"/>
    <w:rsid w:val="00C96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040A"/>
    <w:pPr>
      <w:ind w:left="720"/>
      <w:contextualSpacing/>
    </w:pPr>
  </w:style>
  <w:style w:type="character" w:customStyle="1" w:styleId="FooterChar">
    <w:name w:val="Footer Char"/>
    <w:basedOn w:val="DefaultParagraphFont"/>
    <w:link w:val="Footer"/>
    <w:uiPriority w:val="99"/>
    <w:locked/>
    <w:rsid w:val="00664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rksolutions.com/staff-resources/issuances/submit-a-question-issuances-qa" TargetMode="External"/><Relationship Id="rId4" Type="http://schemas.openxmlformats.org/officeDocument/2006/relationships/settings" Target="settings.xml"/><Relationship Id="rId9" Type="http://schemas.openxmlformats.org/officeDocument/2006/relationships/hyperlink" Target="http://www.wrksolutions.com/staff-resources/special-initiative-progra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B6005-668A-47CC-B0A4-9879A96A3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WS 16-05 - Managing Financial Aid/Income Guidelines</vt:lpstr>
    </vt:vector>
  </TitlesOfParts>
  <Company>Houston-Galveston Area Council</Company>
  <LinksUpToDate>false</LinksUpToDate>
  <CharactersWithSpaces>1797</CharactersWithSpaces>
  <SharedDoc>false</SharedDoc>
  <HLinks>
    <vt:vector size="6" baseType="variant">
      <vt:variant>
        <vt:i4>4915296</vt:i4>
      </vt:variant>
      <vt:variant>
        <vt:i4>0</vt:i4>
      </vt:variant>
      <vt:variant>
        <vt:i4>0</vt:i4>
      </vt:variant>
      <vt:variant>
        <vt:i4>5</vt:i4>
      </vt:variant>
      <vt:variant>
        <vt:lpwstr>mailto:dbaggerly@wrksolutions.com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 17-01 Special Initiatives</dc:title>
  <dc:subject>WS 16-05 - Managing Financial Aid/Income Guidelines</dc:subject>
  <dc:creator>Baggerly</dc:creator>
  <cp:keywords>WS 17-01 Special Initiatives</cp:keywords>
  <cp:lastModifiedBy>Nguyen, Dat</cp:lastModifiedBy>
  <cp:revision>2</cp:revision>
  <cp:lastPrinted>2012-09-20T16:36:00Z</cp:lastPrinted>
  <dcterms:created xsi:type="dcterms:W3CDTF">2017-01-03T17:14:00Z</dcterms:created>
  <dcterms:modified xsi:type="dcterms:W3CDTF">2017-01-03T17:14:00Z</dcterms:modified>
  <cp:category>Issuance</cp:category>
</cp:coreProperties>
</file>