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5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w w:val="97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w w:val="9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spacing w:val="4"/>
          <w:w w:val="71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8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9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9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91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91"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9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81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13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5"/>
          <w:szCs w:val="2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97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7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7"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7"/>
        </w:rPr>
        <w:t>il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97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3"/>
        </w:rPr>
        <w:t>cc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8"/>
        </w:rPr>
        <w:t>up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</w:rPr>
        <w:t>ti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8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7"/>
          <w:w w:val="112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6"/>
          <w:position w:val="13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3"/>
          <w:position w:val="13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position w:val="13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8.999996" w:type="dxa"/>
      </w:tblPr>
      <w:tblGrid/>
      <w:tr>
        <w:trPr>
          <w:trHeight w:val="1195" w:hRule="exact"/>
        </w:trPr>
        <w:tc>
          <w:tcPr>
            <w:tcW w:w="823" w:type="dxa"/>
            <w:tcBorders>
              <w:top w:val="single" w:sz="6.559994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994" w:space="0" w:color="000000"/>
              <w:bottom w:val="single" w:sz="6.55995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54" w:right="21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itl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994" w:space="0" w:color="000000"/>
              <w:bottom w:val="single" w:sz="6.55995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0" w:right="9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92" w:right="103"/>
              <w:jc w:val="center"/>
              <w:tabs>
                <w:tab w:pos="2080" w:val="left"/>
                <w:tab w:pos="28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57" w:after="0" w:line="240" w:lineRule="auto"/>
              <w:ind w:left="222" w:right="87"/>
              <w:jc w:val="center"/>
              <w:tabs>
                <w:tab w:pos="1120" w:val="left"/>
                <w:tab w:pos="1920" w:val="left"/>
                <w:tab w:pos="28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single" w:sz="6.559994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91" w:right="19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306" w:lineRule="auto"/>
              <w:ind w:left="99" w:right="92" w:firstLine="-40"/>
              <w:jc w:val="center"/>
              <w:tabs>
                <w:tab w:pos="1480" w:val="left"/>
                <w:tab w:pos="3180" w:val="left"/>
                <w:tab w:pos="3360" w:val="left"/>
                <w:tab w:pos="45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4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single" w:sz="6.559994" w:space="0" w:color="000000"/>
              <w:bottom w:val="single" w:sz="6.55995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306" w:lineRule="auto"/>
              <w:ind w:left="643" w:right="547" w:firstLine="-3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single" w:sz="6.559994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6" w:lineRule="auto"/>
              <w:ind w:left="144" w:right="10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3" w:after="0" w:line="240" w:lineRule="auto"/>
              <w:ind w:left="315" w:right="2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6.559994" w:space="0" w:color="000000"/>
              <w:bottom w:val="single" w:sz="6.55995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1" w:right="5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15" w:right="37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500" w:right="48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59994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4" w:right="2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4"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334" w:right="3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59994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ilit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7"/>
                <w:position w:val="9"/>
              </w:rPr>
              <w:t>10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</w:tr>
      <w:tr>
        <w:trPr>
          <w:trHeight w:val="218" w:hRule="exact"/>
        </w:trPr>
        <w:tc>
          <w:tcPr>
            <w:tcW w:w="823" w:type="dxa"/>
            <w:tcBorders>
              <w:top w:val="single" w:sz="6.55995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194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6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6"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93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6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6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6"/>
              </w:rPr>
              <w:t>00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95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194" w:lineRule="exact"/>
              <w:ind w:left="17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6"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18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6"/>
              </w:rPr>
              <w:t>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95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5995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5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3146" w:hRule="exact"/>
        </w:trPr>
        <w:tc>
          <w:tcPr>
            <w:tcW w:w="823" w:type="dxa"/>
            <w:tcBorders>
              <w:top w:val="nil" w:sz="6" w:space="0" w:color="auto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59946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Fi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59946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tabs>
                <w:tab w:pos="1080" w:val="left"/>
                <w:tab w:pos="198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450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190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372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360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233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424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547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481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480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997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762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087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48" w:right="215"/>
              <w:jc w:val="center"/>
              <w:tabs>
                <w:tab w:pos="2080" w:val="left"/>
                <w:tab w:pos="3560" w:val="left"/>
                <w:tab w:pos="46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857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379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267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5994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4" w:right="52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305" w:right="2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85" w:right="24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94" w:right="52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8" w:right="1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98" w:right="1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98" w:right="1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98" w:right="1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98" w:right="1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98" w:right="1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98" w:right="1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98" w:right="13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160" w:right="94" w:firstLine="3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5994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113" w:right="7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33" w:right="59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35" w:right="6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59946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946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&amp;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946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5994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5994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5994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5994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4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4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2705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081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n,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Fi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Fi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491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146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578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026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974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697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089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294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558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439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801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362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460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680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672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370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726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540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172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096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4" w:right="52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4" w:right="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144" w:right="1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63" w:right="5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669" w:right="62" w:firstLine="-5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6013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2254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256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257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330" w:right="268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7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388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325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628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477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388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907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236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123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9" w:right="5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319" w:right="283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24" w:right="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823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15" w:after="0" w:line="240" w:lineRule="auto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3" w:after="0" w:line="240" w:lineRule="auto"/>
              <w:ind w:left="179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5"/>
                <w:position w:val="9"/>
              </w:rPr>
              <w:t>3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3610" w:type="dxa"/>
            <w:tcBorders>
              <w:top w:val="single" w:sz="6.56013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2930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072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081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7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453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633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925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702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8" w:right="209"/>
              <w:jc w:val="center"/>
              <w:tabs>
                <w:tab w:pos="1160" w:val="left"/>
                <w:tab w:pos="212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168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45" w:right="209"/>
              <w:jc w:val="center"/>
              <w:tabs>
                <w:tab w:pos="1040" w:val="left"/>
                <w:tab w:pos="200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546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8" w:right="260"/>
              <w:jc w:val="center"/>
              <w:tabs>
                <w:tab w:pos="1160" w:val="left"/>
                <w:tab w:pos="2120" w:val="left"/>
                <w:tab w:pos="30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648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825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234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20" w:right="337"/>
              <w:jc w:val="center"/>
              <w:tabs>
                <w:tab w:pos="2200" w:val="left"/>
                <w:tab w:pos="374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15"/>
              <w:jc w:val="center"/>
              <w:tabs>
                <w:tab w:pos="2140" w:val="left"/>
                <w:tab w:pos="3640" w:val="left"/>
                <w:tab w:pos="46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078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80" w:val="left"/>
                <w:tab w:pos="48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140" w:val="left"/>
                <w:tab w:pos="364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140" w:val="left"/>
                <w:tab w:pos="364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4" w:right="52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103" w:right="7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</w:tbl>
    <w:p>
      <w:pPr>
        <w:jc w:val="center"/>
        <w:spacing w:after="0"/>
        <w:sectPr>
          <w:pgMar w:footer="232" w:top="760" w:bottom="420" w:left="260" w:right="280"/>
          <w:footerReference w:type="default" r:id="rId5"/>
          <w:type w:val="continuous"/>
          <w:pgSz w:w="24480" w:h="15840" w:orient="landscape"/>
        </w:sectPr>
      </w:pPr>
      <w:rPr/>
    </w:p>
    <w:p>
      <w:pPr>
        <w:spacing w:before="4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8.999996" w:type="dxa"/>
      </w:tblPr>
      <w:tblGrid/>
      <w:tr>
        <w:trPr>
          <w:trHeight w:val="1195" w:hRule="exact"/>
        </w:trPr>
        <w:tc>
          <w:tcPr>
            <w:tcW w:w="823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54" w:right="21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itl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994" w:space="0" w:color="000000"/>
              <w:bottom w:val="single" w:sz="6.56004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0" w:right="9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92" w:right="103"/>
              <w:jc w:val="center"/>
              <w:tabs>
                <w:tab w:pos="2080" w:val="left"/>
                <w:tab w:pos="28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57" w:after="0" w:line="240" w:lineRule="auto"/>
              <w:ind w:left="222" w:right="87"/>
              <w:jc w:val="center"/>
              <w:tabs>
                <w:tab w:pos="1120" w:val="left"/>
                <w:tab w:pos="1920" w:val="left"/>
                <w:tab w:pos="28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91" w:right="19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306" w:lineRule="auto"/>
              <w:ind w:left="99" w:right="92" w:firstLine="-40"/>
              <w:jc w:val="center"/>
              <w:tabs>
                <w:tab w:pos="1480" w:val="left"/>
                <w:tab w:pos="3180" w:val="left"/>
                <w:tab w:pos="3360" w:val="left"/>
                <w:tab w:pos="45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4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306" w:lineRule="auto"/>
              <w:ind w:left="643" w:right="547" w:firstLine="-3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single" w:sz="6.559994" w:space="0" w:color="000000"/>
              <w:bottom w:val="single" w:sz="6.56004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6" w:lineRule="auto"/>
              <w:ind w:left="144" w:right="10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3" w:after="0" w:line="240" w:lineRule="auto"/>
              <w:ind w:left="315" w:right="2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1" w:right="5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15" w:right="37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500" w:right="48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59994" w:space="0" w:color="000000"/>
              <w:bottom w:val="single" w:sz="6.56004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4" w:right="2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4"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334" w:right="3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ilit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7"/>
                <w:position w:val="9"/>
              </w:rPr>
              <w:t>10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</w:tr>
      <w:tr>
        <w:trPr>
          <w:trHeight w:val="3384" w:hRule="exact"/>
        </w:trPr>
        <w:tc>
          <w:tcPr>
            <w:tcW w:w="823" w:type="dxa"/>
            <w:tcBorders>
              <w:top w:val="single" w:sz="6.560042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6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042" w:space="0" w:color="000000"/>
              <w:bottom w:val="single" w:sz="6.55995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330" w:right="27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60042" w:space="0" w:color="000000"/>
              <w:bottom w:val="single" w:sz="6.55995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" w:after="0" w:line="240" w:lineRule="auto"/>
              <w:ind w:left="301" w:right="-20"/>
              <w:jc w:val="left"/>
              <w:tabs>
                <w:tab w:pos="1200" w:val="left"/>
                <w:tab w:pos="214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01" w:right="-20"/>
              <w:jc w:val="left"/>
              <w:tabs>
                <w:tab w:pos="120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080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01" w:right="-20"/>
              <w:jc w:val="left"/>
              <w:tabs>
                <w:tab w:pos="1200" w:val="left"/>
                <w:tab w:pos="214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863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579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805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30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776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950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934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229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943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437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747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169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069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single" w:sz="6.560042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" w:after="0" w:line="240" w:lineRule="auto"/>
              <w:ind w:left="620" w:right="337"/>
              <w:jc w:val="center"/>
              <w:tabs>
                <w:tab w:pos="2200" w:val="left"/>
                <w:tab w:pos="374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8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140" w:val="left"/>
                <w:tab w:pos="364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20" w:right="337"/>
              <w:jc w:val="center"/>
              <w:tabs>
                <w:tab w:pos="2200" w:val="left"/>
                <w:tab w:pos="374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140" w:val="left"/>
                <w:tab w:pos="364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single" w:sz="6.560042" w:space="0" w:color="000000"/>
              <w:bottom w:val="single" w:sz="6.55995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" w:after="0" w:line="261" w:lineRule="auto"/>
              <w:ind w:left="552" w:right="517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85" w:right="24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34" w:right="49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single" w:sz="6.560042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6.560042" w:space="0" w:color="000000"/>
              <w:bottom w:val="single" w:sz="6.55995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669" w:right="62" w:firstLine="-5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60042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0" w:after="0" w:line="206" w:lineRule="exact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60042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6" w:lineRule="exact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5995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95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95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5995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5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1802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330" w:right="13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6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un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226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377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155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517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528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478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31" w:right="4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103" w:right="7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61" w:lineRule="auto"/>
              <w:ind w:left="406" w:right="385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6013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1126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un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079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007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724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503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981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79" w:right="541" w:firstLine="-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103" w:right="7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406" w:right="385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6013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900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017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453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155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117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6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3" w:right="5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33" w:right="59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35" w:right="6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823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15" w:after="0" w:line="240" w:lineRule="auto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3" w:after="0" w:line="240" w:lineRule="auto"/>
              <w:ind w:left="179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7"/>
                <w:position w:val="9"/>
              </w:rPr>
              <w:t>5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-1"/>
                <w:w w:val="105"/>
                <w:position w:val="9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7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3610" w:type="dxa"/>
            <w:tcBorders>
              <w:top w:val="single" w:sz="6.56013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3156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057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058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330" w:right="125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330" w:right="9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330" w:right="18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555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639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896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428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872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853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966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767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696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266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397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448" w:right="215"/>
              <w:jc w:val="center"/>
              <w:tabs>
                <w:tab w:pos="2080" w:val="left"/>
                <w:tab w:pos="3640" w:val="left"/>
                <w:tab w:pos="46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466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20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31" w:right="4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7" w:right="36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61" w:lineRule="auto"/>
              <w:ind w:left="406" w:right="385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6013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900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579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587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008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725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319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9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3" w:right="5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33" w:right="59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35" w:right="6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</w:tbl>
    <w:p>
      <w:pPr>
        <w:jc w:val="center"/>
        <w:spacing w:after="0"/>
        <w:sectPr>
          <w:pgMar w:footer="232" w:header="0" w:top="620" w:bottom="420" w:left="260" w:right="280"/>
          <w:footerReference w:type="default" r:id="rId6"/>
          <w:pgSz w:w="24480" w:h="15840" w:orient="landscape"/>
        </w:sectPr>
      </w:pPr>
      <w:rPr/>
    </w:p>
    <w:p>
      <w:pPr>
        <w:spacing w:before="4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8.999996" w:type="dxa"/>
      </w:tblPr>
      <w:tblGrid/>
      <w:tr>
        <w:trPr>
          <w:trHeight w:val="1196" w:hRule="exact"/>
        </w:trPr>
        <w:tc>
          <w:tcPr>
            <w:tcW w:w="823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54" w:right="21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itl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994" w:space="0" w:color="000000"/>
              <w:bottom w:val="single" w:sz="6.56004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0" w:right="9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92" w:right="103"/>
              <w:jc w:val="center"/>
              <w:tabs>
                <w:tab w:pos="2080" w:val="left"/>
                <w:tab w:pos="28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57" w:after="0" w:line="240" w:lineRule="auto"/>
              <w:ind w:left="222" w:right="87"/>
              <w:jc w:val="center"/>
              <w:tabs>
                <w:tab w:pos="1120" w:val="left"/>
                <w:tab w:pos="1920" w:val="left"/>
                <w:tab w:pos="28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91" w:right="19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306" w:lineRule="auto"/>
              <w:ind w:left="99" w:right="92" w:firstLine="-40"/>
              <w:jc w:val="center"/>
              <w:tabs>
                <w:tab w:pos="1480" w:val="left"/>
                <w:tab w:pos="3180" w:val="left"/>
                <w:tab w:pos="3360" w:val="left"/>
                <w:tab w:pos="45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4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306" w:lineRule="auto"/>
              <w:ind w:left="643" w:right="547" w:firstLine="-3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single" w:sz="6.559994" w:space="0" w:color="000000"/>
              <w:bottom w:val="single" w:sz="6.56004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6" w:lineRule="auto"/>
              <w:ind w:left="144" w:right="10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3" w:after="0" w:line="240" w:lineRule="auto"/>
              <w:ind w:left="315" w:right="2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1" w:right="5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15" w:right="37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500" w:right="48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59994" w:space="0" w:color="000000"/>
              <w:bottom w:val="single" w:sz="6.56004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4" w:right="2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4"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334" w:right="3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ilit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7"/>
                <w:position w:val="9"/>
              </w:rPr>
              <w:t>10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</w:tr>
      <w:tr>
        <w:trPr>
          <w:trHeight w:val="259" w:hRule="exact"/>
        </w:trPr>
        <w:tc>
          <w:tcPr>
            <w:tcW w:w="823" w:type="dxa"/>
            <w:tcBorders>
              <w:top w:val="single" w:sz="6.56004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15" w:after="0" w:line="240" w:lineRule="auto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04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2" w:after="0" w:line="240" w:lineRule="auto"/>
              <w:ind w:left="179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5"/>
                <w:position w:val="9"/>
              </w:rPr>
              <w:t>4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3610" w:type="dxa"/>
            <w:tcBorders>
              <w:top w:val="single" w:sz="6.56004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6004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6004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6004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6004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04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04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6562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081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123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126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223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248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055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330" w:right="38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36" w:lineRule="exact"/>
              <w:ind w:left="33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9"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  <w:position w:val="-1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  <w:position w:val="-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8"/>
              </w:rPr>
              <w:t>7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  <w:p>
            <w:pPr>
              <w:spacing w:before="21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61" w:lineRule="auto"/>
              <w:ind w:left="330" w:right="384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330" w:right="251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330" w:right="22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10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8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8" w:right="209"/>
              <w:jc w:val="center"/>
              <w:tabs>
                <w:tab w:pos="1080" w:val="left"/>
                <w:tab w:pos="206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046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867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543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8" w:right="209"/>
              <w:jc w:val="center"/>
              <w:tabs>
                <w:tab w:pos="1080" w:val="left"/>
                <w:tab w:pos="206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050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101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907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8" w:right="260"/>
              <w:jc w:val="center"/>
              <w:tabs>
                <w:tab w:pos="1160" w:val="left"/>
                <w:tab w:pos="2160" w:val="left"/>
                <w:tab w:pos="30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987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476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304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476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704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45" w:right="209"/>
              <w:jc w:val="center"/>
              <w:tabs>
                <w:tab w:pos="1040" w:val="left"/>
                <w:tab w:pos="194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053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787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160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40" w:val="left"/>
                <w:tab w:pos="30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134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8" w:right="209"/>
              <w:jc w:val="center"/>
              <w:tabs>
                <w:tab w:pos="1080" w:val="left"/>
                <w:tab w:pos="206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8" w:right="260"/>
              <w:jc w:val="center"/>
              <w:tabs>
                <w:tab w:pos="1160" w:val="left"/>
                <w:tab w:pos="2120" w:val="left"/>
                <w:tab w:pos="30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8" w:right="209"/>
              <w:jc w:val="center"/>
              <w:tabs>
                <w:tab w:pos="1160" w:val="left"/>
                <w:tab w:pos="212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8" w:right="209"/>
              <w:jc w:val="center"/>
              <w:tabs>
                <w:tab w:pos="1160" w:val="left"/>
                <w:tab w:pos="212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40" w:val="left"/>
                <w:tab w:pos="30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217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369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648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757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458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747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45" w:right="209"/>
              <w:jc w:val="center"/>
              <w:tabs>
                <w:tab w:pos="1040" w:val="left"/>
                <w:tab w:pos="200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956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8" w:right="209"/>
              <w:jc w:val="center"/>
              <w:tabs>
                <w:tab w:pos="1080" w:val="left"/>
                <w:tab w:pos="206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70" w:right="337"/>
              <w:jc w:val="center"/>
              <w:tabs>
                <w:tab w:pos="2240" w:val="left"/>
                <w:tab w:pos="368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20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337"/>
              <w:jc w:val="center"/>
              <w:tabs>
                <w:tab w:pos="2200" w:val="left"/>
                <w:tab w:pos="368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20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20" w:right="337"/>
              <w:jc w:val="center"/>
              <w:tabs>
                <w:tab w:pos="2240" w:val="left"/>
                <w:tab w:pos="374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570" w:right="288"/>
              <w:jc w:val="center"/>
              <w:tabs>
                <w:tab w:pos="220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20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200" w:val="left"/>
                <w:tab w:pos="364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48" w:right="215"/>
              <w:jc w:val="center"/>
              <w:tabs>
                <w:tab w:pos="2080" w:val="left"/>
                <w:tab w:pos="3560" w:val="left"/>
                <w:tab w:pos="46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696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124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419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337"/>
              <w:jc w:val="center"/>
              <w:tabs>
                <w:tab w:pos="2200" w:val="left"/>
                <w:tab w:pos="368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4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337"/>
              <w:jc w:val="center"/>
              <w:tabs>
                <w:tab w:pos="2200" w:val="left"/>
                <w:tab w:pos="368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337"/>
              <w:jc w:val="center"/>
              <w:tabs>
                <w:tab w:pos="2200" w:val="left"/>
                <w:tab w:pos="368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337"/>
              <w:jc w:val="center"/>
              <w:tabs>
                <w:tab w:pos="2200" w:val="left"/>
                <w:tab w:pos="368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20" w:right="337"/>
              <w:jc w:val="center"/>
              <w:tabs>
                <w:tab w:pos="2240" w:val="left"/>
                <w:tab w:pos="374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337"/>
              <w:jc w:val="center"/>
              <w:tabs>
                <w:tab w:pos="2240" w:val="left"/>
                <w:tab w:pos="374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20" w:right="337"/>
              <w:jc w:val="center"/>
              <w:tabs>
                <w:tab w:pos="2240" w:val="left"/>
                <w:tab w:pos="374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337"/>
              <w:jc w:val="center"/>
              <w:tabs>
                <w:tab w:pos="2200" w:val="left"/>
                <w:tab w:pos="374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200" w:val="left"/>
                <w:tab w:pos="364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20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20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15"/>
              <w:jc w:val="center"/>
              <w:tabs>
                <w:tab w:pos="2140" w:val="left"/>
                <w:tab w:pos="3640" w:val="left"/>
                <w:tab w:pos="46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20" w:right="288"/>
              <w:jc w:val="center"/>
              <w:tabs>
                <w:tab w:pos="2140" w:val="left"/>
                <w:tab w:pos="364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337"/>
              <w:jc w:val="center"/>
              <w:tabs>
                <w:tab w:pos="2200" w:val="left"/>
                <w:tab w:pos="3680" w:val="left"/>
                <w:tab w:pos="47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31" w:right="4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11" w:right="4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59" w:lineRule="auto"/>
              <w:ind w:left="531" w:right="494" w:firstLine="-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1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261" w:lineRule="auto"/>
              <w:ind w:left="531" w:right="49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304" w:right="2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2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3" w:right="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3" w:right="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103" w:right="7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669" w:right="60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05" w:right="4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05" w:right="4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05" w:right="4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05" w:right="4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05" w:right="48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65" w:right="2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421" w:right="36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2" w:after="0" w:line="261" w:lineRule="auto"/>
              <w:ind w:left="404" w:right="38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396" w:right="3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1"/>
              </w:rPr>
              <w:t>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198" w:lineRule="exact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61" w:lineRule="auto"/>
              <w:ind w:left="421" w:right="36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6013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888" w:hRule="exact"/>
        </w:trPr>
        <w:tc>
          <w:tcPr>
            <w:tcW w:w="823" w:type="dxa"/>
            <w:tcBorders>
              <w:top w:val="nil" w:sz="6" w:space="0" w:color="auto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59766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98" w:lineRule="exact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  <w:position w:val="-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  <w:position w:val="-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220" w:lineRule="exact"/>
              <w:ind w:left="33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9"/>
              </w:rPr>
              <w:t>5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59766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443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955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004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475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785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32" w:right="4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70" w:right="23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3" w:right="5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33" w:right="59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635" w:right="60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6" w:after="0" w:line="240" w:lineRule="auto"/>
              <w:ind w:left="476" w:right="4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59766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766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766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5976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76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1351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330" w:right="-5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007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789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301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223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950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269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305" w:right="2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'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129" w:right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13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uppo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6013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6013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674" w:hRule="exact"/>
        </w:trPr>
        <w:tc>
          <w:tcPr>
            <w:tcW w:w="823" w:type="dxa"/>
            <w:tcBorders>
              <w:top w:val="nil" w:sz="6" w:space="0" w:color="auto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59766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n,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59766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496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691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59766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766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766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5976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76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2479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Fi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330" w:right="24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758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895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195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354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766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125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779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359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863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037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840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395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402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321" w:right="2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113" w:right="78" w:firstLine="-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</w:tbl>
    <w:p>
      <w:pPr>
        <w:jc w:val="center"/>
        <w:spacing w:after="0"/>
        <w:sectPr>
          <w:pgMar w:footer="232" w:header="0" w:top="620" w:bottom="420" w:left="260" w:right="280"/>
          <w:footerReference w:type="default" r:id="rId7"/>
          <w:pgSz w:w="24480" w:h="15840" w:orient="landscape"/>
        </w:sectPr>
      </w:pPr>
      <w:rPr/>
    </w:p>
    <w:p>
      <w:pPr>
        <w:spacing w:before="4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8.999996" w:type="dxa"/>
      </w:tblPr>
      <w:tblGrid/>
      <w:tr>
        <w:trPr>
          <w:trHeight w:val="1195" w:hRule="exact"/>
        </w:trPr>
        <w:tc>
          <w:tcPr>
            <w:tcW w:w="823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54" w:right="21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itl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994" w:space="0" w:color="000000"/>
              <w:bottom w:val="single" w:sz="6.56004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0" w:right="94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192" w:right="103"/>
              <w:jc w:val="center"/>
              <w:tabs>
                <w:tab w:pos="2080" w:val="left"/>
                <w:tab w:pos="28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57" w:after="0" w:line="240" w:lineRule="auto"/>
              <w:ind w:left="222" w:right="87"/>
              <w:jc w:val="center"/>
              <w:tabs>
                <w:tab w:pos="1120" w:val="left"/>
                <w:tab w:pos="1920" w:val="left"/>
                <w:tab w:pos="28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91" w:right="19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3" w:after="0" w:line="306" w:lineRule="auto"/>
              <w:ind w:left="99" w:right="92" w:firstLine="-40"/>
              <w:jc w:val="center"/>
              <w:tabs>
                <w:tab w:pos="1480" w:val="left"/>
                <w:tab w:pos="3180" w:val="left"/>
                <w:tab w:pos="3360" w:val="left"/>
                <w:tab w:pos="45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4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306" w:lineRule="auto"/>
              <w:ind w:left="643" w:right="547" w:firstLine="-3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single" w:sz="6.559994" w:space="0" w:color="000000"/>
              <w:bottom w:val="single" w:sz="6.56004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6" w:lineRule="auto"/>
              <w:ind w:left="144" w:right="10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3" w:after="0" w:line="240" w:lineRule="auto"/>
              <w:ind w:left="315" w:right="29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1" w:right="5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15" w:right="37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500" w:right="48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59994" w:space="0" w:color="000000"/>
              <w:bottom w:val="single" w:sz="6.56004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4" w:right="21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4" w:right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334" w:right="3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ilit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8"/>
              </w:rPr>
              <w:t>y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7"/>
                <w:position w:val="9"/>
              </w:rPr>
              <w:t>10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</w:tr>
      <w:tr>
        <w:trPr>
          <w:trHeight w:val="1447" w:hRule="exact"/>
        </w:trPr>
        <w:tc>
          <w:tcPr>
            <w:tcW w:w="823" w:type="dxa"/>
            <w:tcBorders>
              <w:top w:val="single" w:sz="6.560042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6" w:lineRule="exact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60042" w:space="0" w:color="000000"/>
              <w:bottom w:val="single" w:sz="6.55995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ill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  <w:p>
            <w:pPr>
              <w:spacing w:before="16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  <w:p>
            <w:pPr>
              <w:spacing w:before="21" w:after="0" w:line="240" w:lineRule="auto"/>
              <w:ind w:left="330" w:right="-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3610" w:type="dxa"/>
            <w:tcBorders>
              <w:top w:val="single" w:sz="6.560042" w:space="0" w:color="000000"/>
              <w:bottom w:val="single" w:sz="6.55995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479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496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833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243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578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116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538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single" w:sz="6.560042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single" w:sz="6.560042" w:space="0" w:color="000000"/>
              <w:bottom w:val="single" w:sz="6.55995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" w:after="0" w:line="297" w:lineRule="auto"/>
              <w:ind w:left="305" w:right="26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178" w:lineRule="exact"/>
              <w:ind w:left="287" w:right="2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457" w:right="4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single" w:sz="6.560042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" w:after="0" w:line="240" w:lineRule="auto"/>
              <w:ind w:left="163" w:right="12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563" w:right="52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24" w:right="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6.560042" w:space="0" w:color="000000"/>
              <w:bottom w:val="single" w:sz="6.55995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" w:after="0" w:line="297" w:lineRule="auto"/>
              <w:ind w:left="129" w:right="6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178" w:lineRule="exact"/>
              <w:ind w:left="129" w:right="6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129" w:right="6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60042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0" w:after="0" w:line="206" w:lineRule="exact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single" w:sz="6.560042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6" w:lineRule="exact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50" w:after="0" w:line="240" w:lineRule="auto"/>
              <w:ind w:left="396" w:right="37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50" w:after="0" w:line="240" w:lineRule="auto"/>
              <w:ind w:left="396" w:right="37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50" w:after="0" w:line="240" w:lineRule="auto"/>
              <w:ind w:left="396" w:right="37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59952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952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952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5995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52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52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2254" w:hRule="exact"/>
        </w:trPr>
        <w:tc>
          <w:tcPr>
            <w:tcW w:w="823" w:type="dxa"/>
            <w:tcBorders>
              <w:top w:val="nil" w:sz="6" w:space="0" w:color="auto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051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59946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Fi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3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7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67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31"/>
              </w:rPr>
              <w:t>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59946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322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776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905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129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125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826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196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807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890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395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504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067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604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5994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288" w:right="251" w:firstLine="-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5994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323" w:right="62" w:firstLine="-19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61" w:lineRule="auto"/>
              <w:ind w:left="323" w:right="62" w:firstLine="-19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59946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946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946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5994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5994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5994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5994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4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94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1834" w:hRule="exact"/>
        </w:trPr>
        <w:tc>
          <w:tcPr>
            <w:tcW w:w="823" w:type="dxa"/>
            <w:tcBorders>
              <w:top w:val="nil" w:sz="6" w:space="0" w:color="auto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161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162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59766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9"/>
              </w:rPr>
              <w:t>5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59766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581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45" w:right="209"/>
              <w:jc w:val="center"/>
              <w:tabs>
                <w:tab w:pos="1040" w:val="left"/>
                <w:tab w:pos="200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364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30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980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885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534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724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68" w:right="209"/>
              <w:jc w:val="center"/>
              <w:tabs>
                <w:tab w:pos="1080" w:val="left"/>
                <w:tab w:pos="2060" w:val="left"/>
                <w:tab w:pos="29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3" w:right="-20"/>
              <w:jc w:val="left"/>
              <w:tabs>
                <w:tab w:pos="218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00" w:val="left"/>
                <w:tab w:pos="3680" w:val="left"/>
                <w:tab w:pos="46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590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556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53" w:right="-20"/>
              <w:jc w:val="left"/>
              <w:tabs>
                <w:tab w:pos="218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604" w:right="-20"/>
              <w:jc w:val="left"/>
              <w:tabs>
                <w:tab w:pos="2220" w:val="left"/>
                <w:tab w:pos="3720" w:val="left"/>
                <w:tab w:pos="47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321" w:right="2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304" w:right="23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599" w:right="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113" w:right="78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95" w:right="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50" w:after="0" w:line="240" w:lineRule="auto"/>
              <w:ind w:left="396" w:right="37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400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23" w:type="dxa"/>
            <w:tcBorders>
              <w:top w:val="single" w:sz="6.559766" w:space="0" w:color="000000"/>
              <w:bottom w:val="nil" w:sz="6" w:space="0" w:color="auto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8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8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0000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single" w:sz="6.559766" w:space="0" w:color="000000"/>
              <w:bottom w:val="nil" w:sz="6" w:space="0" w:color="auto"/>
              <w:left w:val="single" w:sz="6.559994" w:space="0" w:color="000000"/>
              <w:right w:val="single" w:sz="6.559952" w:space="0" w:color="000000"/>
            </w:tcBorders>
            <w:shd w:val="clear" w:color="auto" w:fill="E6E6E6"/>
          </w:tcPr>
          <w:p>
            <w:pPr>
              <w:spacing w:before="0" w:after="0" w:line="206" w:lineRule="exact"/>
              <w:ind w:left="1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up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8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single" w:sz="6.559766" w:space="0" w:color="000000"/>
              <w:bottom w:val="nil" w:sz="6" w:space="0" w:color="auto"/>
              <w:left w:val="single" w:sz="6.559952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5412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2518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589" w:type="dxa"/>
            <w:tcBorders>
              <w:top w:val="single" w:sz="6.55976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728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60498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766" w:space="0" w:color="000000"/>
              <w:bottom w:val="nil" w:sz="6" w:space="0" w:color="auto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4" w:type="dxa"/>
            <w:tcBorders>
              <w:top w:val="single" w:sz="6.559766" w:space="0" w:color="000000"/>
              <w:bottom w:val="nil" w:sz="6" w:space="0" w:color="auto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1126" w:hRule="exact"/>
        </w:trPr>
        <w:tc>
          <w:tcPr>
            <w:tcW w:w="823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021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18" w:type="dxa"/>
            <w:tcBorders>
              <w:top w:val="nil" w:sz="6" w:space="0" w:color="auto"/>
              <w:bottom w:val="single" w:sz="6.560132" w:space="0" w:color="000000"/>
              <w:left w:val="single" w:sz="6.559994" w:space="0" w:color="000000"/>
              <w:right w:val="single" w:sz="6.559952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330" w:right="190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5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10" w:type="dxa"/>
            <w:tcBorders>
              <w:top w:val="nil" w:sz="6" w:space="0" w:color="auto"/>
              <w:bottom w:val="single" w:sz="6.560132" w:space="0" w:color="000000"/>
              <w:left w:val="single" w:sz="6.559952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tabs>
                <w:tab w:pos="1080" w:val="left"/>
                <w:tab w:pos="202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895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40" w:val="left"/>
                <w:tab w:pos="30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481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505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29" w:right="-20"/>
              <w:jc w:val="left"/>
              <w:tabs>
                <w:tab w:pos="1120" w:val="left"/>
                <w:tab w:pos="2100" w:val="left"/>
                <w:tab w:pos="29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619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091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12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48" w:right="215"/>
              <w:jc w:val="center"/>
              <w:tabs>
                <w:tab w:pos="2080" w:val="left"/>
                <w:tab w:pos="3640" w:val="left"/>
                <w:tab w:pos="46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157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718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74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570" w:right="288"/>
              <w:jc w:val="center"/>
              <w:tabs>
                <w:tab w:pos="2140" w:val="left"/>
                <w:tab w:pos="3680" w:val="left"/>
                <w:tab w:pos="47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1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304" w:right="23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5" w:right="5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24" w:right="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126" w:right="9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6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6049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1" w:lineRule="auto"/>
              <w:ind w:left="291" w:right="25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5" w:right="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12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14" w:right="39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21"/>
              </w:rPr>
              <w:t>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1"/>
              </w:rPr>
              <w:t>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  <w:p>
            <w:pPr>
              <w:spacing w:before="18" w:after="0" w:line="240" w:lineRule="auto"/>
              <w:ind w:left="399" w:right="3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12"/>
              </w:rPr>
              <w:t>$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84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89"/>
              </w:rPr>
              <w:t>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</w:tr>
    </w:tbl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w w:val="93"/>
        </w:rPr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49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-1"/>
          <w:w w:val="88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ll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j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5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2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79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1"/>
        </w:rPr>
        <w:t>'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92"/>
        </w:rPr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7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: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9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-1"/>
          <w:w w:val="7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2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2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79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7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019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2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2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79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9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9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7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4"/>
        </w:rPr>
        <w:t>z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8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1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359" w:lineRule="auto"/>
        <w:ind w:left="1019" w:right="17273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1"/>
          <w:w w:val="95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j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5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30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5"/>
        </w:rPr>
        <w:t>(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8"/>
        </w:rPr>
        <w:t>≥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6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80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5"/>
        </w:rPr>
        <w:t>)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5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j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1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1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5"/>
        </w:rPr>
        <w:t>(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8"/>
        </w:rPr>
        <w:t>≥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17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6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%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5"/>
        </w:rPr>
        <w:t>)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2" w:after="0" w:line="240" w:lineRule="auto"/>
        <w:ind w:left="1019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1"/>
          <w:w w:val="89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89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5"/>
          <w:w w:val="10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8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8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8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8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8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-13"/>
          <w:w w:val="10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31"/>
          <w:w w:val="10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j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9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3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6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j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90"/>
        </w:rPr>
        <w:t>/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x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3"/>
          <w:w w:val="13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019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1"/>
          <w:w w:val="91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9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5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2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7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021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3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3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8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85"/>
        </w:rPr>
        <w:t>(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8"/>
        </w:rPr>
        <w:t>≥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$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21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32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5"/>
        </w:rPr>
        <w:t>)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019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1"/>
          <w:w w:val="112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9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9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9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2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66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2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7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ll</w:t>
      </w:r>
      <w:r>
        <w:rPr>
          <w:rFonts w:ascii="Times New Roman" w:hAnsi="Times New Roman" w:cs="Times New Roman" w:eastAsia="Times New Roman"/>
          <w:sz w:val="12"/>
          <w:szCs w:val="12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6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66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x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2"/>
          <w:szCs w:val="1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7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6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1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7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0"/>
        </w:rPr>
        <w:t>XX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7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1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6"/>
          <w:w w:val="11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8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98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8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8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8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9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4"/>
        </w:rPr>
        <w:t>z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9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0"/>
        </w:rPr>
        <w:t>XX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5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1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6"/>
          <w:w w:val="11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8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8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4"/>
        </w:rPr>
        <w:t>z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7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7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1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1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1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97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7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11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1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1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1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1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3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3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4"/>
          <w:w w:val="13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2"/>
          <w:szCs w:val="1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12"/>
          <w:szCs w:val="1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66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0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29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0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0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122</w:t>
      </w:r>
      <w:r>
        <w:rPr>
          <w:rFonts w:ascii="Times New Roman" w:hAnsi="Times New Roman" w:cs="Times New Roman" w:eastAsia="Times New Roman"/>
          <w:sz w:val="12"/>
          <w:szCs w:val="12"/>
          <w:spacing w:val="22"/>
          <w:w w:val="11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7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4"/>
          <w:w w:val="13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1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1"/>
        </w:rPr>
        <w:t>'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5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ms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7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9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j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8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5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1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7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x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3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66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1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6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68" w:after="0" w:line="240" w:lineRule="auto"/>
        <w:ind w:left="1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7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98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8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8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9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n.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9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37" w:after="0" w:line="240" w:lineRule="auto"/>
        <w:ind w:left="498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$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94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4"/>
          <w:w w:val="13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17" w:after="0" w:line="306" w:lineRule="auto"/>
        <w:ind w:left="498" w:right="12367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12"/>
          <w:szCs w:val="1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94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3"/>
        </w:rPr>
        <w:t>(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3"/>
        </w:rPr>
        <w:t>)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90"/>
        </w:rPr>
        <w:t>/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x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7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7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2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2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2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22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2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5"/>
          <w:w w:val="12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4"/>
          <w:w w:val="13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79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j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31" w:after="0" w:line="333" w:lineRule="auto"/>
        <w:ind w:left="498" w:right="11557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q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4"/>
          <w:w w:val="13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j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9"/>
        </w:rPr>
        <w:t>ll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6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6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x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1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1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1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1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1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5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7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7"/>
        </w:rPr>
        <w:t>ff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"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90"/>
        </w:rPr>
        <w:t>/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7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1"/>
        </w:rPr>
        <w:t>"</w:t>
      </w:r>
      <w:r>
        <w:rPr>
          <w:rFonts w:ascii="Times New Roman" w:hAnsi="Times New Roman" w:cs="Times New Roman" w:eastAsia="Times New Roman"/>
          <w:sz w:val="12"/>
          <w:szCs w:val="1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8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7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2"/>
          <w:w w:val="87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3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3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2"/>
          <w:szCs w:val="1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12"/>
          <w:szCs w:val="12"/>
          <w:spacing w:val="9"/>
          <w:w w:val="99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83"/>
        </w:rPr>
        <w:t>l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19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-1"/>
          <w:w w:val="86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90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2"/>
        </w:rPr>
        <w:t>z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16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88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77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81"/>
        </w:rPr>
        <w:t>:</w:t>
      </w:r>
      <w:r>
        <w:rPr>
          <w:rFonts w:ascii="Times New Roman" w:hAnsi="Times New Roman" w:cs="Times New Roman" w:eastAsia="Times New Roman"/>
          <w:sz w:val="15"/>
          <w:szCs w:val="1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10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10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10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sectPr>
      <w:pgMar w:footer="232" w:header="0" w:top="620" w:bottom="420" w:left="260" w:right="280"/>
      <w:footerReference w:type="default" r:id="rId8"/>
      <w:pgSz w:w="24480" w:h="158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759.415405pt;width:24.955801pt;height:9.785225pt;mso-position-horizontal-relative:page;mso-position-vertical-relative:page;z-index:-2099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11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1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1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1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4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48.861084pt;margin-top:759.415405pt;width:157.001952pt;height:9.785225pt;mso-position-horizontal-relative:page;mso-position-vertical-relative:page;z-index:-2098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23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03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9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3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1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0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759.415405pt;width:24.955801pt;height:9.785225pt;mso-position-horizontal-relative:page;mso-position-vertical-relative:page;z-index:-2097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11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1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1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1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4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48.861084pt;margin-top:759.415405pt;width:157.001952pt;height:9.785225pt;mso-position-horizontal-relative:page;mso-position-vertical-relative:page;z-index:-2096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23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03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9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3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1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0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759.415405pt;width:24.955801pt;height:9.785225pt;mso-position-horizontal-relative:page;mso-position-vertical-relative:page;z-index:-2095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11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1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1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1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4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48.861084pt;margin-top:759.415405pt;width:157.001952pt;height:9.785225pt;mso-position-horizontal-relative:page;mso-position-vertical-relative:page;z-index:-2094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23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03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9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3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1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0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759.415405pt;width:24.955801pt;height:9.785225pt;mso-position-horizontal-relative:page;mso-position-vertical-relative:page;z-index:-2093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11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1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1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1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4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48.861084pt;margin-top:759.415405pt;width:157.001952pt;height:9.785225pt;mso-position-horizontal-relative:page;mso-position-vertical-relative:page;z-index:-2092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23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03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9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3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1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"/>
                    <w:w w:val="11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"/>
                    <w:w w:val="10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pharvey</dc:creator>
  <dc:title>2023 Targeted Industries HSHG Occupations WTJA Approved 2-7-23.xlsx</dc:title>
  <dcterms:created xsi:type="dcterms:W3CDTF">2023-02-22T11:34:34Z</dcterms:created>
  <dcterms:modified xsi:type="dcterms:W3CDTF">2023-02-22T11:34:34Z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2023-02-22T00:00:00Z</vt:filetime>
  </property>
</Properties>
</file>