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B2C215" w14:textId="77777777" w:rsidR="00CE6499" w:rsidRPr="00F43F5A" w:rsidRDefault="004510B6" w:rsidP="004510B6">
      <w:pPr>
        <w:pStyle w:val="HGACsubtitleblack"/>
        <w:rPr>
          <w:color w:val="D87900" w:themeColor="accent5"/>
        </w:rPr>
      </w:pPr>
      <w:r w:rsidRPr="00F43F5A">
        <w:rPr>
          <w:color w:val="D87900" w:themeColor="accent5"/>
        </w:rPr>
        <w:t>ACCEPTABLE DOCUMENTATION SOURCES</w:t>
      </w:r>
    </w:p>
    <w:p w14:paraId="634209F4" w14:textId="77777777" w:rsidR="00CE6499" w:rsidRPr="00F43F5A" w:rsidRDefault="00CE6499" w:rsidP="00F47933">
      <w:pPr>
        <w:pStyle w:val="HGACsubtitleblack"/>
        <w:spacing w:line="300" w:lineRule="exact"/>
        <w:rPr>
          <w:color w:val="D87900" w:themeColor="accent5"/>
          <w:sz w:val="22"/>
          <w:szCs w:val="22"/>
        </w:rPr>
      </w:pPr>
    </w:p>
    <w:p w14:paraId="3F3621CC" w14:textId="7B15DEF4" w:rsidR="00F43F5A" w:rsidRPr="00F43F5A" w:rsidRDefault="00F43F5A" w:rsidP="00F47933">
      <w:pPr>
        <w:pStyle w:val="HGACsubtitleblack"/>
        <w:spacing w:line="300" w:lineRule="exact"/>
        <w:rPr>
          <w:color w:val="007BB9" w:themeColor="accent6"/>
          <w:sz w:val="22"/>
          <w:szCs w:val="22"/>
        </w:rPr>
      </w:pPr>
      <w:r w:rsidRPr="00F43F5A">
        <w:rPr>
          <w:color w:val="007BB9" w:themeColor="accent6"/>
          <w:sz w:val="22"/>
          <w:szCs w:val="22"/>
        </w:rPr>
        <w:t>For Proof of Citizenship</w:t>
      </w:r>
    </w:p>
    <w:p w14:paraId="1ABB6641" w14:textId="0459C356" w:rsidR="00F43F5A" w:rsidRPr="00F43F5A" w:rsidRDefault="00F43F5A" w:rsidP="00F47933">
      <w:pPr>
        <w:pStyle w:val="HGACbullets"/>
        <w:spacing w:after="0" w:line="300" w:lineRule="exact"/>
        <w:rPr>
          <w:sz w:val="22"/>
          <w:szCs w:val="22"/>
        </w:rPr>
      </w:pPr>
      <w:r w:rsidRPr="00F43F5A">
        <w:rPr>
          <w:sz w:val="22"/>
          <w:szCs w:val="22"/>
        </w:rPr>
        <w:t>U.S. birth certificate</w:t>
      </w:r>
    </w:p>
    <w:p w14:paraId="224E889B" w14:textId="25C09882" w:rsidR="00F43F5A" w:rsidRPr="00F43F5A" w:rsidRDefault="00F43F5A" w:rsidP="00F47933">
      <w:pPr>
        <w:pStyle w:val="HGACbullets"/>
        <w:spacing w:after="0" w:line="300" w:lineRule="exact"/>
        <w:rPr>
          <w:sz w:val="22"/>
          <w:szCs w:val="22"/>
        </w:rPr>
      </w:pPr>
      <w:r w:rsidRPr="00F43F5A">
        <w:rPr>
          <w:sz w:val="22"/>
          <w:szCs w:val="22"/>
        </w:rPr>
        <w:t>Passport</w:t>
      </w:r>
    </w:p>
    <w:p w14:paraId="39DB769B" w14:textId="29377E94" w:rsidR="00F43F5A" w:rsidRPr="00F43F5A" w:rsidRDefault="00F43F5A" w:rsidP="00F47933">
      <w:pPr>
        <w:pStyle w:val="HGACbullets"/>
        <w:spacing w:after="0" w:line="300" w:lineRule="exact"/>
        <w:rPr>
          <w:sz w:val="22"/>
          <w:szCs w:val="22"/>
        </w:rPr>
      </w:pPr>
      <w:r w:rsidRPr="00F43F5A">
        <w:rPr>
          <w:sz w:val="22"/>
          <w:szCs w:val="22"/>
        </w:rPr>
        <w:t>Hospital record of birth</w:t>
      </w:r>
    </w:p>
    <w:p w14:paraId="3361D90C" w14:textId="4EF5B3B1" w:rsidR="00F43F5A" w:rsidRPr="00F43F5A" w:rsidRDefault="00F43F5A" w:rsidP="00F47933">
      <w:pPr>
        <w:pStyle w:val="HGACbullets"/>
        <w:spacing w:after="0" w:line="300" w:lineRule="exact"/>
        <w:rPr>
          <w:sz w:val="22"/>
          <w:szCs w:val="22"/>
        </w:rPr>
      </w:pPr>
      <w:r w:rsidRPr="00F43F5A">
        <w:rPr>
          <w:sz w:val="22"/>
          <w:szCs w:val="22"/>
        </w:rPr>
        <w:t>Church or baptismal record</w:t>
      </w:r>
    </w:p>
    <w:p w14:paraId="4BD078CD" w14:textId="7A3D698B" w:rsidR="00F43F5A" w:rsidRDefault="00F43F5A" w:rsidP="00F47933">
      <w:pPr>
        <w:pStyle w:val="HGACbullets"/>
        <w:spacing w:after="0" w:line="300" w:lineRule="exact"/>
        <w:rPr>
          <w:sz w:val="22"/>
          <w:szCs w:val="22"/>
        </w:rPr>
      </w:pPr>
      <w:r w:rsidRPr="00F43F5A">
        <w:rPr>
          <w:sz w:val="22"/>
          <w:szCs w:val="22"/>
        </w:rPr>
        <w:t>Public assistance/social service records</w:t>
      </w:r>
    </w:p>
    <w:p w14:paraId="21070431" w14:textId="253887AC" w:rsidR="00C36F01" w:rsidRDefault="00C36F01" w:rsidP="00C36F01">
      <w:pPr>
        <w:pStyle w:val="HGACbullets"/>
        <w:numPr>
          <w:ilvl w:val="0"/>
          <w:numId w:val="0"/>
        </w:numPr>
        <w:spacing w:after="0" w:line="300" w:lineRule="exact"/>
        <w:ind w:left="187" w:hanging="187"/>
        <w:rPr>
          <w:sz w:val="22"/>
          <w:szCs w:val="22"/>
        </w:rPr>
      </w:pPr>
    </w:p>
    <w:p w14:paraId="5CEF3A5F" w14:textId="77777777" w:rsidR="00C36F01" w:rsidRDefault="00C36F01" w:rsidP="00C36F01">
      <w:pPr>
        <w:pStyle w:val="HGACsubtitleblack"/>
        <w:spacing w:line="300" w:lineRule="exact"/>
        <w:rPr>
          <w:color w:val="007BB9" w:themeColor="accent6"/>
          <w:sz w:val="22"/>
          <w:szCs w:val="22"/>
        </w:rPr>
      </w:pPr>
      <w:r w:rsidRPr="00F43F5A">
        <w:rPr>
          <w:color w:val="007BB9" w:themeColor="accent6"/>
          <w:sz w:val="22"/>
          <w:szCs w:val="22"/>
        </w:rPr>
        <w:t xml:space="preserve">For Proof of </w:t>
      </w:r>
      <w:r>
        <w:rPr>
          <w:color w:val="007BB9" w:themeColor="accent6"/>
          <w:sz w:val="22"/>
          <w:szCs w:val="22"/>
        </w:rPr>
        <w:t>Authorization to work in the US</w:t>
      </w:r>
    </w:p>
    <w:p w14:paraId="739933DF" w14:textId="6C65F528" w:rsidR="00E51A6F" w:rsidRDefault="00D371FA" w:rsidP="00F47933">
      <w:pPr>
        <w:pStyle w:val="HGACsubtitleblack"/>
        <w:spacing w:line="300" w:lineRule="exact"/>
        <w:rPr>
          <w:b w:val="0"/>
          <w:sz w:val="28"/>
          <w:szCs w:val="28"/>
        </w:rPr>
      </w:pPr>
      <w:hyperlink r:id="rId7" w:history="1">
        <w:r w:rsidR="00C71AF8" w:rsidRPr="00D371FA">
          <w:rPr>
            <w:rStyle w:val="Hyperlink"/>
            <w:b w:val="0"/>
            <w:sz w:val="28"/>
            <w:szCs w:val="28"/>
          </w:rPr>
          <w:t>Link</w:t>
        </w:r>
      </w:hyperlink>
      <w:bookmarkStart w:id="0" w:name="_GoBack"/>
      <w:bookmarkEnd w:id="0"/>
      <w:r w:rsidR="00C71AF8">
        <w:rPr>
          <w:b w:val="0"/>
          <w:sz w:val="28"/>
          <w:szCs w:val="28"/>
        </w:rPr>
        <w:t xml:space="preserve"> to auth to work checklist.</w:t>
      </w:r>
    </w:p>
    <w:p w14:paraId="7DDD8042" w14:textId="77777777" w:rsidR="00E51A6F" w:rsidRDefault="00E51A6F" w:rsidP="00F47933">
      <w:pPr>
        <w:pStyle w:val="HGACsubtitleblack"/>
        <w:spacing w:line="300" w:lineRule="exact"/>
        <w:rPr>
          <w:b w:val="0"/>
          <w:sz w:val="28"/>
          <w:szCs w:val="28"/>
        </w:rPr>
      </w:pPr>
    </w:p>
    <w:p w14:paraId="643AA65D" w14:textId="7F9B24BE" w:rsidR="007124DC" w:rsidRPr="00F43F5A" w:rsidRDefault="00F43F5A" w:rsidP="00F47933">
      <w:pPr>
        <w:pStyle w:val="HGACsubtitleblack"/>
        <w:spacing w:line="300" w:lineRule="exact"/>
        <w:rPr>
          <w:color w:val="007BB9" w:themeColor="accent6"/>
          <w:sz w:val="22"/>
          <w:szCs w:val="22"/>
        </w:rPr>
      </w:pPr>
      <w:r w:rsidRPr="00F43F5A">
        <w:rPr>
          <w:color w:val="007BB9" w:themeColor="accent6"/>
          <w:sz w:val="22"/>
          <w:szCs w:val="22"/>
        </w:rPr>
        <w:t>For Proof of School Enrollment</w:t>
      </w:r>
    </w:p>
    <w:p w14:paraId="121451D7" w14:textId="5EE62486" w:rsidR="00CE6499" w:rsidRPr="00F43F5A" w:rsidRDefault="00CE6499" w:rsidP="00F47933">
      <w:pPr>
        <w:pStyle w:val="HGACbullets"/>
        <w:spacing w:after="0" w:line="300" w:lineRule="exact"/>
        <w:rPr>
          <w:sz w:val="22"/>
          <w:szCs w:val="22"/>
        </w:rPr>
      </w:pPr>
      <w:r w:rsidRPr="00F43F5A">
        <w:rPr>
          <w:sz w:val="22"/>
          <w:szCs w:val="22"/>
        </w:rPr>
        <w:t>Transcript from education or training provider</w:t>
      </w:r>
    </w:p>
    <w:p w14:paraId="309472A8" w14:textId="154B0444" w:rsidR="00CE6499" w:rsidRPr="00F43F5A" w:rsidRDefault="00CE6499" w:rsidP="00F47933">
      <w:pPr>
        <w:pStyle w:val="HGACbullets"/>
        <w:spacing w:after="0" w:line="300" w:lineRule="exact"/>
        <w:rPr>
          <w:sz w:val="22"/>
          <w:szCs w:val="22"/>
        </w:rPr>
      </w:pPr>
      <w:r w:rsidRPr="00F43F5A">
        <w:rPr>
          <w:sz w:val="22"/>
          <w:szCs w:val="22"/>
        </w:rPr>
        <w:t>Statement from education or training provider</w:t>
      </w:r>
    </w:p>
    <w:p w14:paraId="49FF70CC" w14:textId="3B284EF1" w:rsidR="00CE6499" w:rsidRPr="00F43F5A" w:rsidRDefault="00CE6499" w:rsidP="00F47933">
      <w:pPr>
        <w:pStyle w:val="HGACbullets"/>
        <w:spacing w:after="0" w:line="300" w:lineRule="exact"/>
        <w:rPr>
          <w:sz w:val="22"/>
          <w:szCs w:val="22"/>
        </w:rPr>
      </w:pPr>
      <w:r w:rsidRPr="00F43F5A">
        <w:rPr>
          <w:sz w:val="22"/>
          <w:szCs w:val="22"/>
        </w:rPr>
        <w:t>Tuition statement with semester hours</w:t>
      </w:r>
    </w:p>
    <w:p w14:paraId="67970CD0" w14:textId="1DF9FC18" w:rsidR="00CE6499" w:rsidRPr="00F43F5A" w:rsidRDefault="00CE6499" w:rsidP="00F47933">
      <w:pPr>
        <w:pStyle w:val="HGACbullets"/>
        <w:spacing w:after="0" w:line="300" w:lineRule="exact"/>
        <w:rPr>
          <w:sz w:val="22"/>
          <w:szCs w:val="22"/>
        </w:rPr>
      </w:pPr>
      <w:r w:rsidRPr="00F43F5A">
        <w:rPr>
          <w:sz w:val="22"/>
          <w:szCs w:val="22"/>
        </w:rPr>
        <w:t>Admissions letter</w:t>
      </w:r>
    </w:p>
    <w:p w14:paraId="28D36513" w14:textId="2E754424" w:rsidR="00CE6499" w:rsidRPr="00F43F5A" w:rsidRDefault="00CE6499" w:rsidP="00F47933">
      <w:pPr>
        <w:pStyle w:val="HGACbullets"/>
        <w:spacing w:after="0" w:line="300" w:lineRule="exact"/>
        <w:rPr>
          <w:sz w:val="22"/>
          <w:szCs w:val="22"/>
        </w:rPr>
      </w:pPr>
      <w:r w:rsidRPr="00F43F5A">
        <w:rPr>
          <w:sz w:val="22"/>
          <w:szCs w:val="22"/>
        </w:rPr>
        <w:t>Other financial document from an education or training provider confirming current enrollment</w:t>
      </w:r>
    </w:p>
    <w:p w14:paraId="63C3DC10" w14:textId="6BDE3A7C" w:rsidR="00CE6499" w:rsidRPr="00F43F5A" w:rsidRDefault="00CE6499" w:rsidP="00F47933">
      <w:pPr>
        <w:pStyle w:val="HGACbullets"/>
        <w:numPr>
          <w:ilvl w:val="0"/>
          <w:numId w:val="0"/>
        </w:numPr>
        <w:spacing w:after="0" w:line="300" w:lineRule="exact"/>
        <w:ind w:left="187" w:hanging="187"/>
        <w:rPr>
          <w:sz w:val="22"/>
          <w:szCs w:val="22"/>
        </w:rPr>
      </w:pPr>
    </w:p>
    <w:p w14:paraId="47769DBC" w14:textId="0F657BD1" w:rsidR="00CE6499" w:rsidRPr="00F43F5A" w:rsidRDefault="00F43F5A" w:rsidP="00F47933">
      <w:pPr>
        <w:pStyle w:val="HGACsubtitleblack"/>
        <w:spacing w:line="300" w:lineRule="exact"/>
        <w:rPr>
          <w:color w:val="007BB9" w:themeColor="accent6"/>
          <w:sz w:val="22"/>
          <w:szCs w:val="22"/>
        </w:rPr>
      </w:pPr>
      <w:r w:rsidRPr="00F43F5A">
        <w:rPr>
          <w:color w:val="007BB9" w:themeColor="accent6"/>
          <w:sz w:val="22"/>
          <w:szCs w:val="22"/>
        </w:rPr>
        <w:t xml:space="preserve">For Proof of </w:t>
      </w:r>
      <w:r w:rsidR="00CE6499" w:rsidRPr="00F43F5A">
        <w:rPr>
          <w:color w:val="007BB9" w:themeColor="accent6"/>
          <w:sz w:val="22"/>
          <w:szCs w:val="22"/>
        </w:rPr>
        <w:t>I</w:t>
      </w:r>
      <w:r w:rsidRPr="00F43F5A">
        <w:rPr>
          <w:color w:val="007BB9" w:themeColor="accent6"/>
          <w:sz w:val="22"/>
          <w:szCs w:val="22"/>
        </w:rPr>
        <w:t>ncome</w:t>
      </w:r>
    </w:p>
    <w:p w14:paraId="31A136FB" w14:textId="44E39812" w:rsidR="004510B6" w:rsidRPr="00F43F5A" w:rsidRDefault="004510B6" w:rsidP="00F47933">
      <w:pPr>
        <w:pStyle w:val="HGACbullets"/>
        <w:numPr>
          <w:ilvl w:val="0"/>
          <w:numId w:val="0"/>
        </w:numPr>
        <w:spacing w:after="0" w:line="300" w:lineRule="exact"/>
        <w:rPr>
          <w:b/>
          <w:sz w:val="22"/>
          <w:szCs w:val="22"/>
        </w:rPr>
      </w:pPr>
      <w:r w:rsidRPr="00F43F5A">
        <w:rPr>
          <w:b/>
          <w:sz w:val="22"/>
          <w:szCs w:val="22"/>
        </w:rPr>
        <w:t>Proof of employment (wages/salary)</w:t>
      </w:r>
    </w:p>
    <w:p w14:paraId="10C6F82E" w14:textId="77777777" w:rsidR="004510B6" w:rsidRPr="00F43F5A" w:rsidRDefault="004510B6" w:rsidP="00F47933">
      <w:pPr>
        <w:pStyle w:val="HGACbullets"/>
        <w:spacing w:after="0" w:line="300" w:lineRule="exact"/>
        <w:rPr>
          <w:sz w:val="22"/>
          <w:szCs w:val="22"/>
        </w:rPr>
      </w:pPr>
      <w:r w:rsidRPr="00F43F5A">
        <w:rPr>
          <w:sz w:val="22"/>
          <w:szCs w:val="22"/>
        </w:rPr>
        <w:t>Check stubs</w:t>
      </w:r>
    </w:p>
    <w:p w14:paraId="3C2BAAA4" w14:textId="77777777" w:rsidR="004510B6" w:rsidRPr="00F43F5A" w:rsidRDefault="004510B6" w:rsidP="00F47933">
      <w:pPr>
        <w:pStyle w:val="HGACbullets"/>
        <w:spacing w:after="0" w:line="300" w:lineRule="exact"/>
        <w:rPr>
          <w:sz w:val="22"/>
          <w:szCs w:val="22"/>
        </w:rPr>
      </w:pPr>
      <w:r w:rsidRPr="00F43F5A">
        <w:rPr>
          <w:sz w:val="22"/>
          <w:szCs w:val="22"/>
        </w:rPr>
        <w:t>Pay statements</w:t>
      </w:r>
    </w:p>
    <w:p w14:paraId="723E3CAD" w14:textId="77777777" w:rsidR="004510B6" w:rsidRPr="00F43F5A" w:rsidRDefault="004510B6" w:rsidP="00F47933">
      <w:pPr>
        <w:pStyle w:val="HGACbullets"/>
        <w:spacing w:after="0" w:line="300" w:lineRule="exact"/>
        <w:rPr>
          <w:sz w:val="22"/>
          <w:szCs w:val="22"/>
        </w:rPr>
      </w:pPr>
      <w:r w:rsidRPr="00F43F5A">
        <w:rPr>
          <w:sz w:val="22"/>
          <w:szCs w:val="22"/>
        </w:rPr>
        <w:t>Payroll schedule or documents</w:t>
      </w:r>
    </w:p>
    <w:p w14:paraId="58AAB6A7" w14:textId="77777777" w:rsidR="004510B6" w:rsidRPr="00F43F5A" w:rsidRDefault="004510B6" w:rsidP="00F47933">
      <w:pPr>
        <w:pStyle w:val="HGACbullets"/>
        <w:spacing w:after="0" w:line="300" w:lineRule="exact"/>
        <w:rPr>
          <w:sz w:val="22"/>
          <w:szCs w:val="22"/>
        </w:rPr>
      </w:pPr>
      <w:r w:rsidRPr="00F43F5A">
        <w:rPr>
          <w:sz w:val="22"/>
          <w:szCs w:val="22"/>
        </w:rPr>
        <w:t>Signed letter from employment (including hourly rate; hours per week)</w:t>
      </w:r>
    </w:p>
    <w:p w14:paraId="282DFD9C" w14:textId="77777777" w:rsidR="004510B6" w:rsidRPr="00F43F5A" w:rsidRDefault="004510B6" w:rsidP="00F47933">
      <w:pPr>
        <w:pStyle w:val="HGACbullets"/>
        <w:spacing w:after="0" w:line="300" w:lineRule="exact"/>
        <w:rPr>
          <w:sz w:val="22"/>
          <w:szCs w:val="22"/>
        </w:rPr>
      </w:pPr>
      <w:r w:rsidRPr="00F43F5A">
        <w:rPr>
          <w:sz w:val="22"/>
          <w:szCs w:val="22"/>
        </w:rPr>
        <w:t>Employer statement/contact</w:t>
      </w:r>
    </w:p>
    <w:p w14:paraId="07671474" w14:textId="77777777" w:rsidR="004510B6" w:rsidRPr="00F43F5A" w:rsidRDefault="004510B6" w:rsidP="00F47933">
      <w:pPr>
        <w:pStyle w:val="HGACbullets"/>
        <w:spacing w:after="0" w:line="300" w:lineRule="exact"/>
        <w:rPr>
          <w:sz w:val="22"/>
          <w:szCs w:val="22"/>
        </w:rPr>
      </w:pPr>
      <w:r w:rsidRPr="00F43F5A">
        <w:rPr>
          <w:sz w:val="22"/>
          <w:szCs w:val="22"/>
        </w:rPr>
        <w:t>Employment/income verification form signed by employer</w:t>
      </w:r>
    </w:p>
    <w:p w14:paraId="18886442" w14:textId="77777777" w:rsidR="004510B6" w:rsidRPr="00F43F5A" w:rsidRDefault="004510B6" w:rsidP="00F47933">
      <w:pPr>
        <w:pStyle w:val="HGACbullets"/>
        <w:spacing w:after="0" w:line="300" w:lineRule="exact"/>
        <w:rPr>
          <w:sz w:val="22"/>
          <w:szCs w:val="22"/>
        </w:rPr>
      </w:pPr>
      <w:r w:rsidRPr="00F43F5A">
        <w:rPr>
          <w:sz w:val="22"/>
          <w:szCs w:val="22"/>
        </w:rPr>
        <w:t>Self-employment information</w:t>
      </w:r>
    </w:p>
    <w:p w14:paraId="437B01B5" w14:textId="77777777" w:rsidR="004510B6" w:rsidRPr="00F43F5A" w:rsidRDefault="004510B6" w:rsidP="00F47933">
      <w:pPr>
        <w:pStyle w:val="HGACbullets"/>
        <w:numPr>
          <w:ilvl w:val="1"/>
          <w:numId w:val="4"/>
        </w:numPr>
        <w:spacing w:after="0" w:line="300" w:lineRule="exact"/>
        <w:ind w:left="810" w:hanging="270"/>
        <w:rPr>
          <w:sz w:val="22"/>
          <w:szCs w:val="22"/>
        </w:rPr>
      </w:pPr>
      <w:r w:rsidRPr="00F43F5A">
        <w:rPr>
          <w:sz w:val="22"/>
          <w:szCs w:val="22"/>
        </w:rPr>
        <w:t>Self-employment verification form</w:t>
      </w:r>
    </w:p>
    <w:p w14:paraId="60FD4C67" w14:textId="77777777" w:rsidR="004510B6" w:rsidRPr="00F43F5A" w:rsidRDefault="004510B6" w:rsidP="00F47933">
      <w:pPr>
        <w:pStyle w:val="HGACbullets"/>
        <w:numPr>
          <w:ilvl w:val="1"/>
          <w:numId w:val="4"/>
        </w:numPr>
        <w:spacing w:after="0" w:line="300" w:lineRule="exact"/>
        <w:ind w:left="810" w:hanging="270"/>
        <w:rPr>
          <w:sz w:val="22"/>
          <w:szCs w:val="22"/>
        </w:rPr>
      </w:pPr>
      <w:r w:rsidRPr="00F43F5A">
        <w:rPr>
          <w:sz w:val="22"/>
          <w:szCs w:val="22"/>
        </w:rPr>
        <w:t>Bank statements</w:t>
      </w:r>
    </w:p>
    <w:p w14:paraId="7068E87A" w14:textId="77777777" w:rsidR="004510B6" w:rsidRPr="00F43F5A" w:rsidRDefault="004510B6" w:rsidP="00F47933">
      <w:pPr>
        <w:pStyle w:val="HGACbullets"/>
        <w:numPr>
          <w:ilvl w:val="1"/>
          <w:numId w:val="4"/>
        </w:numPr>
        <w:spacing w:after="0" w:line="300" w:lineRule="exact"/>
        <w:ind w:left="810" w:hanging="270"/>
        <w:rPr>
          <w:sz w:val="22"/>
          <w:szCs w:val="22"/>
        </w:rPr>
      </w:pPr>
      <w:r w:rsidRPr="00F43F5A">
        <w:rPr>
          <w:sz w:val="22"/>
          <w:szCs w:val="22"/>
        </w:rPr>
        <w:t>IRS Income Tax documents (proof of business)</w:t>
      </w:r>
    </w:p>
    <w:p w14:paraId="03AB8117" w14:textId="77777777" w:rsidR="004510B6" w:rsidRPr="00F43F5A" w:rsidRDefault="004510B6" w:rsidP="00F47933">
      <w:pPr>
        <w:pStyle w:val="HGACbullets"/>
        <w:numPr>
          <w:ilvl w:val="1"/>
          <w:numId w:val="4"/>
        </w:numPr>
        <w:spacing w:after="0" w:line="300" w:lineRule="exact"/>
        <w:ind w:left="810" w:hanging="270"/>
        <w:rPr>
          <w:sz w:val="22"/>
          <w:szCs w:val="22"/>
        </w:rPr>
      </w:pPr>
      <w:r w:rsidRPr="00F43F5A">
        <w:rPr>
          <w:sz w:val="22"/>
          <w:szCs w:val="22"/>
        </w:rPr>
        <w:t>Quarterly estimated tax for self-employed persons (Schedule C)</w:t>
      </w:r>
    </w:p>
    <w:p w14:paraId="65841111" w14:textId="77777777" w:rsidR="004510B6" w:rsidRPr="00F43F5A" w:rsidRDefault="004510B6" w:rsidP="00F47933">
      <w:pPr>
        <w:pStyle w:val="HGACbullets"/>
        <w:numPr>
          <w:ilvl w:val="1"/>
          <w:numId w:val="4"/>
        </w:numPr>
        <w:spacing w:after="0" w:line="300" w:lineRule="exact"/>
        <w:ind w:left="810" w:hanging="270"/>
        <w:rPr>
          <w:sz w:val="22"/>
          <w:szCs w:val="22"/>
        </w:rPr>
      </w:pPr>
      <w:r w:rsidRPr="00F43F5A">
        <w:rPr>
          <w:sz w:val="22"/>
          <w:szCs w:val="22"/>
        </w:rPr>
        <w:t>Family or business financial records</w:t>
      </w:r>
    </w:p>
    <w:p w14:paraId="168F9E7B" w14:textId="570EF2D3" w:rsidR="004510B6" w:rsidRPr="00F43F5A" w:rsidRDefault="004510B6" w:rsidP="00F47933">
      <w:pPr>
        <w:pStyle w:val="HGACbullets"/>
        <w:numPr>
          <w:ilvl w:val="1"/>
          <w:numId w:val="4"/>
        </w:numPr>
        <w:spacing w:after="0" w:line="300" w:lineRule="exact"/>
        <w:ind w:left="810" w:hanging="270"/>
        <w:rPr>
          <w:sz w:val="22"/>
          <w:szCs w:val="22"/>
        </w:rPr>
      </w:pPr>
      <w:r w:rsidRPr="00F43F5A">
        <w:rPr>
          <w:sz w:val="22"/>
          <w:szCs w:val="22"/>
        </w:rPr>
        <w:t>Receipts – if Customer has expenses</w:t>
      </w:r>
    </w:p>
    <w:p w14:paraId="1EBF9E57" w14:textId="68409F01" w:rsidR="004510B6" w:rsidRDefault="004510B6" w:rsidP="00F47933">
      <w:pPr>
        <w:pStyle w:val="HGACbullets"/>
        <w:numPr>
          <w:ilvl w:val="0"/>
          <w:numId w:val="0"/>
        </w:numPr>
        <w:spacing w:after="0" w:line="300" w:lineRule="exact"/>
        <w:rPr>
          <w:sz w:val="22"/>
          <w:szCs w:val="22"/>
        </w:rPr>
      </w:pPr>
    </w:p>
    <w:p w14:paraId="1220CE38" w14:textId="0F94008E" w:rsidR="00595CC9" w:rsidRDefault="00595CC9" w:rsidP="00F47933">
      <w:pPr>
        <w:pStyle w:val="HGACbullets"/>
        <w:numPr>
          <w:ilvl w:val="0"/>
          <w:numId w:val="0"/>
        </w:numPr>
        <w:spacing w:after="0" w:line="300" w:lineRule="exact"/>
        <w:rPr>
          <w:sz w:val="22"/>
          <w:szCs w:val="22"/>
        </w:rPr>
      </w:pPr>
    </w:p>
    <w:p w14:paraId="3BE602A1" w14:textId="4F1C614B" w:rsidR="00595CC9" w:rsidRDefault="00595CC9" w:rsidP="00F47933">
      <w:pPr>
        <w:pStyle w:val="HGACbullets"/>
        <w:numPr>
          <w:ilvl w:val="0"/>
          <w:numId w:val="0"/>
        </w:numPr>
        <w:spacing w:after="0" w:line="300" w:lineRule="exact"/>
        <w:rPr>
          <w:sz w:val="22"/>
          <w:szCs w:val="22"/>
        </w:rPr>
      </w:pPr>
    </w:p>
    <w:p w14:paraId="0ECD6B64" w14:textId="77777777" w:rsidR="00463602" w:rsidRPr="00F43F5A" w:rsidRDefault="00463602" w:rsidP="00F47933">
      <w:pPr>
        <w:pStyle w:val="HGACbullets"/>
        <w:numPr>
          <w:ilvl w:val="0"/>
          <w:numId w:val="0"/>
        </w:numPr>
        <w:spacing w:after="0" w:line="300" w:lineRule="exact"/>
        <w:rPr>
          <w:sz w:val="22"/>
          <w:szCs w:val="22"/>
        </w:rPr>
      </w:pPr>
    </w:p>
    <w:p w14:paraId="382A3849" w14:textId="77777777" w:rsidR="004510B6" w:rsidRPr="00F43F5A" w:rsidRDefault="004510B6" w:rsidP="00F47933">
      <w:pPr>
        <w:pStyle w:val="HGACbullets"/>
        <w:numPr>
          <w:ilvl w:val="0"/>
          <w:numId w:val="0"/>
        </w:numPr>
        <w:spacing w:after="0" w:line="300" w:lineRule="exact"/>
        <w:rPr>
          <w:b/>
          <w:sz w:val="22"/>
          <w:szCs w:val="22"/>
        </w:rPr>
      </w:pPr>
      <w:r w:rsidRPr="00F43F5A">
        <w:rPr>
          <w:b/>
          <w:sz w:val="22"/>
          <w:szCs w:val="22"/>
        </w:rPr>
        <w:lastRenderedPageBreak/>
        <w:t>Proof of retirement income</w:t>
      </w:r>
    </w:p>
    <w:p w14:paraId="46BE29B4" w14:textId="77777777" w:rsidR="004510B6" w:rsidRPr="00F43F5A" w:rsidRDefault="004510B6" w:rsidP="00F47933">
      <w:pPr>
        <w:pStyle w:val="HGACbullets"/>
        <w:spacing w:after="0" w:line="300" w:lineRule="exact"/>
        <w:rPr>
          <w:sz w:val="22"/>
          <w:szCs w:val="22"/>
        </w:rPr>
      </w:pPr>
      <w:r w:rsidRPr="00F43F5A">
        <w:rPr>
          <w:sz w:val="22"/>
          <w:szCs w:val="22"/>
        </w:rPr>
        <w:t>Award letter from Veterans Affairs</w:t>
      </w:r>
    </w:p>
    <w:p w14:paraId="0852A86C" w14:textId="77777777" w:rsidR="004510B6" w:rsidRPr="00F43F5A" w:rsidRDefault="004510B6" w:rsidP="00F47933">
      <w:pPr>
        <w:pStyle w:val="HGACbullets"/>
        <w:spacing w:after="0" w:line="300" w:lineRule="exact"/>
        <w:rPr>
          <w:sz w:val="22"/>
          <w:szCs w:val="22"/>
        </w:rPr>
      </w:pPr>
      <w:r w:rsidRPr="00F43F5A">
        <w:rPr>
          <w:sz w:val="22"/>
          <w:szCs w:val="22"/>
        </w:rPr>
        <w:t>Retirement/pension statements</w:t>
      </w:r>
    </w:p>
    <w:p w14:paraId="6613FC64" w14:textId="77777777" w:rsidR="004510B6" w:rsidRPr="00F43F5A" w:rsidRDefault="004510B6" w:rsidP="00F47933">
      <w:pPr>
        <w:pStyle w:val="HGACbullets"/>
        <w:spacing w:after="0" w:line="300" w:lineRule="exact"/>
        <w:rPr>
          <w:sz w:val="22"/>
          <w:szCs w:val="22"/>
        </w:rPr>
      </w:pPr>
      <w:r w:rsidRPr="00F43F5A">
        <w:rPr>
          <w:sz w:val="22"/>
          <w:szCs w:val="22"/>
        </w:rPr>
        <w:t>IRS W-2 or 1099 forms</w:t>
      </w:r>
    </w:p>
    <w:p w14:paraId="27C67B45" w14:textId="77777777" w:rsidR="004510B6" w:rsidRPr="00F43F5A" w:rsidRDefault="004510B6" w:rsidP="00F47933">
      <w:pPr>
        <w:pStyle w:val="HGACbullets"/>
        <w:numPr>
          <w:ilvl w:val="0"/>
          <w:numId w:val="0"/>
        </w:numPr>
        <w:spacing w:after="0" w:line="300" w:lineRule="exact"/>
        <w:rPr>
          <w:b/>
          <w:sz w:val="22"/>
          <w:szCs w:val="22"/>
        </w:rPr>
      </w:pPr>
    </w:p>
    <w:p w14:paraId="6DA10A39" w14:textId="77777777" w:rsidR="00C36F01" w:rsidRPr="00F43F5A" w:rsidRDefault="00C36F01" w:rsidP="00C36F01">
      <w:pPr>
        <w:pStyle w:val="HGACbullets"/>
        <w:numPr>
          <w:ilvl w:val="0"/>
          <w:numId w:val="0"/>
        </w:numPr>
        <w:spacing w:after="0" w:line="300" w:lineRule="exact"/>
        <w:rPr>
          <w:b/>
          <w:sz w:val="22"/>
          <w:szCs w:val="22"/>
        </w:rPr>
      </w:pPr>
      <w:r w:rsidRPr="00F43F5A">
        <w:rPr>
          <w:b/>
          <w:sz w:val="22"/>
          <w:szCs w:val="22"/>
        </w:rPr>
        <w:t>Proof of Worker’s Compensation</w:t>
      </w:r>
    </w:p>
    <w:p w14:paraId="56120C51" w14:textId="77777777" w:rsidR="00C36F01" w:rsidRPr="00F43F5A" w:rsidRDefault="00C36F01" w:rsidP="00C36F01">
      <w:pPr>
        <w:pStyle w:val="HGACbullets"/>
        <w:spacing w:after="0" w:line="300" w:lineRule="exact"/>
        <w:rPr>
          <w:sz w:val="22"/>
          <w:szCs w:val="22"/>
        </w:rPr>
      </w:pPr>
      <w:r w:rsidRPr="00F43F5A">
        <w:rPr>
          <w:sz w:val="22"/>
          <w:szCs w:val="22"/>
        </w:rPr>
        <w:t>Worker’s Compensation documentation, statement, or award letter</w:t>
      </w:r>
    </w:p>
    <w:p w14:paraId="0D6F5094" w14:textId="77777777" w:rsidR="00C36F01" w:rsidRPr="00F43F5A" w:rsidRDefault="00C36F01" w:rsidP="00C36F01">
      <w:pPr>
        <w:pStyle w:val="HGACbullets"/>
        <w:numPr>
          <w:ilvl w:val="0"/>
          <w:numId w:val="0"/>
        </w:numPr>
        <w:spacing w:after="0" w:line="300" w:lineRule="exact"/>
        <w:rPr>
          <w:b/>
          <w:sz w:val="22"/>
          <w:szCs w:val="22"/>
        </w:rPr>
      </w:pPr>
    </w:p>
    <w:p w14:paraId="0272E661" w14:textId="77777777" w:rsidR="00C36F01" w:rsidRPr="00F43F5A" w:rsidRDefault="00C36F01" w:rsidP="00C36F01">
      <w:pPr>
        <w:pStyle w:val="HGACbullets"/>
        <w:numPr>
          <w:ilvl w:val="0"/>
          <w:numId w:val="0"/>
        </w:numPr>
        <w:spacing w:after="0" w:line="300" w:lineRule="exact"/>
        <w:rPr>
          <w:b/>
          <w:sz w:val="22"/>
          <w:szCs w:val="22"/>
        </w:rPr>
      </w:pPr>
      <w:r w:rsidRPr="00F43F5A">
        <w:rPr>
          <w:b/>
          <w:sz w:val="22"/>
          <w:szCs w:val="22"/>
        </w:rPr>
        <w:t>Proof of Inheritance</w:t>
      </w:r>
    </w:p>
    <w:p w14:paraId="0CFCDBF3" w14:textId="77777777" w:rsidR="00C36F01" w:rsidRPr="00F43F5A" w:rsidRDefault="00C36F01" w:rsidP="00C36F01">
      <w:pPr>
        <w:pStyle w:val="HGACbullets"/>
        <w:spacing w:after="0" w:line="300" w:lineRule="exact"/>
        <w:rPr>
          <w:sz w:val="22"/>
          <w:szCs w:val="22"/>
        </w:rPr>
      </w:pPr>
      <w:r w:rsidRPr="00F43F5A">
        <w:rPr>
          <w:sz w:val="22"/>
          <w:szCs w:val="22"/>
        </w:rPr>
        <w:t>Court records</w:t>
      </w:r>
    </w:p>
    <w:p w14:paraId="5B8EC269" w14:textId="77777777" w:rsidR="00C36F01" w:rsidRPr="00F43F5A" w:rsidRDefault="00C36F01" w:rsidP="00C36F01">
      <w:pPr>
        <w:pStyle w:val="HGACbullets"/>
        <w:numPr>
          <w:ilvl w:val="0"/>
          <w:numId w:val="0"/>
        </w:numPr>
        <w:spacing w:after="0" w:line="300" w:lineRule="exact"/>
        <w:rPr>
          <w:b/>
          <w:sz w:val="22"/>
          <w:szCs w:val="22"/>
        </w:rPr>
      </w:pPr>
    </w:p>
    <w:p w14:paraId="0EC50B68" w14:textId="77777777" w:rsidR="00C36F01" w:rsidRPr="00F43F5A" w:rsidRDefault="00C36F01" w:rsidP="00C36F01">
      <w:pPr>
        <w:pStyle w:val="HGACbullets"/>
        <w:numPr>
          <w:ilvl w:val="0"/>
          <w:numId w:val="0"/>
        </w:numPr>
        <w:spacing w:after="0" w:line="300" w:lineRule="exact"/>
        <w:rPr>
          <w:b/>
          <w:sz w:val="22"/>
          <w:szCs w:val="22"/>
        </w:rPr>
      </w:pPr>
      <w:r w:rsidRPr="00F43F5A">
        <w:rPr>
          <w:b/>
          <w:sz w:val="22"/>
          <w:szCs w:val="22"/>
        </w:rPr>
        <w:t>Proof of Capital Gains</w:t>
      </w:r>
    </w:p>
    <w:p w14:paraId="38535419" w14:textId="77777777" w:rsidR="00C36F01" w:rsidRPr="00F43F5A" w:rsidRDefault="00C36F01" w:rsidP="00C36F01">
      <w:pPr>
        <w:pStyle w:val="HGACbullets"/>
        <w:spacing w:after="0" w:line="300" w:lineRule="exact"/>
        <w:rPr>
          <w:sz w:val="22"/>
          <w:szCs w:val="22"/>
        </w:rPr>
      </w:pPr>
      <w:r w:rsidRPr="00F43F5A">
        <w:rPr>
          <w:sz w:val="22"/>
          <w:szCs w:val="22"/>
        </w:rPr>
        <w:t>IRS Income tax documents, including IRS Form 1040, Schedule D</w:t>
      </w:r>
    </w:p>
    <w:p w14:paraId="6FCE0936" w14:textId="77777777" w:rsidR="00C36F01" w:rsidRPr="00F43F5A" w:rsidRDefault="00C36F01" w:rsidP="00C36F01">
      <w:pPr>
        <w:pStyle w:val="HGACbullets"/>
        <w:numPr>
          <w:ilvl w:val="0"/>
          <w:numId w:val="0"/>
        </w:numPr>
        <w:spacing w:after="0" w:line="300" w:lineRule="exact"/>
        <w:ind w:left="187" w:hanging="187"/>
        <w:rPr>
          <w:sz w:val="22"/>
          <w:szCs w:val="22"/>
        </w:rPr>
      </w:pPr>
    </w:p>
    <w:p w14:paraId="4E445D6B" w14:textId="77777777" w:rsidR="00C36F01" w:rsidRPr="00F43F5A" w:rsidRDefault="00C36F01" w:rsidP="00C36F01">
      <w:pPr>
        <w:pStyle w:val="HGACbullets"/>
        <w:numPr>
          <w:ilvl w:val="0"/>
          <w:numId w:val="0"/>
        </w:numPr>
        <w:spacing w:after="0" w:line="300" w:lineRule="exact"/>
        <w:rPr>
          <w:b/>
          <w:sz w:val="22"/>
          <w:szCs w:val="22"/>
        </w:rPr>
      </w:pPr>
      <w:r w:rsidRPr="00F43F5A">
        <w:rPr>
          <w:b/>
          <w:sz w:val="22"/>
          <w:szCs w:val="22"/>
        </w:rPr>
        <w:t>Proof of Rental Income</w:t>
      </w:r>
    </w:p>
    <w:p w14:paraId="2FC0B501" w14:textId="77777777" w:rsidR="00C36F01" w:rsidRPr="00F43F5A" w:rsidRDefault="00C36F01" w:rsidP="00C36F01">
      <w:pPr>
        <w:pStyle w:val="HGACbullets"/>
        <w:spacing w:after="0" w:line="300" w:lineRule="exact"/>
        <w:rPr>
          <w:sz w:val="22"/>
          <w:szCs w:val="22"/>
        </w:rPr>
      </w:pPr>
      <w:r w:rsidRPr="00F43F5A">
        <w:rPr>
          <w:sz w:val="22"/>
          <w:szCs w:val="22"/>
        </w:rPr>
        <w:t xml:space="preserve">Bank statement </w:t>
      </w:r>
    </w:p>
    <w:p w14:paraId="0EECA6C2" w14:textId="77777777" w:rsidR="00C36F01" w:rsidRPr="00F43F5A" w:rsidRDefault="00C36F01" w:rsidP="00C36F01">
      <w:pPr>
        <w:pStyle w:val="HGACbullets"/>
        <w:spacing w:after="0" w:line="300" w:lineRule="exact"/>
        <w:rPr>
          <w:sz w:val="22"/>
          <w:szCs w:val="22"/>
        </w:rPr>
      </w:pPr>
      <w:r w:rsidRPr="00F43F5A">
        <w:rPr>
          <w:sz w:val="22"/>
          <w:szCs w:val="22"/>
        </w:rPr>
        <w:t>Lease agreement</w:t>
      </w:r>
    </w:p>
    <w:p w14:paraId="27C60737" w14:textId="77777777" w:rsidR="00C36F01" w:rsidRPr="00F43F5A" w:rsidRDefault="00C36F01" w:rsidP="00C36F01">
      <w:pPr>
        <w:pStyle w:val="HGACbullets"/>
        <w:numPr>
          <w:ilvl w:val="0"/>
          <w:numId w:val="0"/>
        </w:numPr>
        <w:spacing w:after="0" w:line="300" w:lineRule="exact"/>
        <w:rPr>
          <w:b/>
          <w:sz w:val="22"/>
          <w:szCs w:val="22"/>
        </w:rPr>
      </w:pPr>
    </w:p>
    <w:p w14:paraId="730F9F4C" w14:textId="77777777" w:rsidR="00C36F01" w:rsidRPr="00F43F5A" w:rsidRDefault="00C36F01" w:rsidP="00C36F01">
      <w:pPr>
        <w:pStyle w:val="HGACbullets"/>
        <w:numPr>
          <w:ilvl w:val="0"/>
          <w:numId w:val="0"/>
        </w:numPr>
        <w:spacing w:after="0" w:line="300" w:lineRule="exact"/>
        <w:rPr>
          <w:b/>
          <w:sz w:val="22"/>
          <w:szCs w:val="22"/>
        </w:rPr>
      </w:pPr>
      <w:r w:rsidRPr="00F43F5A">
        <w:rPr>
          <w:b/>
          <w:sz w:val="22"/>
          <w:szCs w:val="22"/>
        </w:rPr>
        <w:t>Proof of Interest/Dividends</w:t>
      </w:r>
    </w:p>
    <w:p w14:paraId="395F0A0A" w14:textId="77777777" w:rsidR="00C36F01" w:rsidRPr="00F43F5A" w:rsidRDefault="00C36F01" w:rsidP="00C36F01">
      <w:pPr>
        <w:pStyle w:val="HGACbullets"/>
        <w:spacing w:after="0" w:line="300" w:lineRule="exact"/>
        <w:rPr>
          <w:sz w:val="22"/>
          <w:szCs w:val="22"/>
        </w:rPr>
      </w:pPr>
      <w:bookmarkStart w:id="1" w:name="_Hlk34988496"/>
      <w:r w:rsidRPr="00F43F5A">
        <w:rPr>
          <w:sz w:val="22"/>
          <w:szCs w:val="22"/>
        </w:rPr>
        <w:t>Bank statement</w:t>
      </w:r>
    </w:p>
    <w:p w14:paraId="0E10FCF9" w14:textId="77777777" w:rsidR="00C36F01" w:rsidRPr="00F43F5A" w:rsidRDefault="00C36F01" w:rsidP="00C36F01">
      <w:pPr>
        <w:pStyle w:val="HGACbullets"/>
        <w:spacing w:after="0" w:line="300" w:lineRule="exact"/>
        <w:rPr>
          <w:sz w:val="22"/>
          <w:szCs w:val="22"/>
        </w:rPr>
      </w:pPr>
      <w:r w:rsidRPr="00F43F5A">
        <w:rPr>
          <w:sz w:val="22"/>
          <w:szCs w:val="22"/>
        </w:rPr>
        <w:t>Tax record/1099</w:t>
      </w:r>
    </w:p>
    <w:bookmarkEnd w:id="1"/>
    <w:p w14:paraId="3CC5A00B" w14:textId="77777777" w:rsidR="00C36F01" w:rsidRPr="00F43F5A" w:rsidRDefault="00C36F01" w:rsidP="00C36F01">
      <w:pPr>
        <w:pStyle w:val="HGACbullets"/>
        <w:numPr>
          <w:ilvl w:val="0"/>
          <w:numId w:val="0"/>
        </w:numPr>
        <w:spacing w:after="0" w:line="300" w:lineRule="exact"/>
        <w:rPr>
          <w:b/>
          <w:sz w:val="22"/>
          <w:szCs w:val="22"/>
        </w:rPr>
      </w:pPr>
    </w:p>
    <w:p w14:paraId="049999B2" w14:textId="77777777" w:rsidR="00C36F01" w:rsidRPr="00F43F5A" w:rsidRDefault="00C36F01" w:rsidP="00C36F01">
      <w:pPr>
        <w:pStyle w:val="HGACbullets"/>
        <w:numPr>
          <w:ilvl w:val="0"/>
          <w:numId w:val="0"/>
        </w:numPr>
        <w:spacing w:after="0" w:line="300" w:lineRule="exact"/>
        <w:rPr>
          <w:b/>
          <w:sz w:val="22"/>
          <w:szCs w:val="22"/>
        </w:rPr>
      </w:pPr>
      <w:r w:rsidRPr="00F43F5A">
        <w:rPr>
          <w:b/>
          <w:sz w:val="22"/>
          <w:szCs w:val="22"/>
        </w:rPr>
        <w:t>Proof of Railroad Retirement or other Pension</w:t>
      </w:r>
    </w:p>
    <w:p w14:paraId="13A9F106" w14:textId="77777777" w:rsidR="00C36F01" w:rsidRPr="00F43F5A" w:rsidRDefault="00C36F01" w:rsidP="00C36F01">
      <w:pPr>
        <w:pStyle w:val="HGACbullets"/>
        <w:spacing w:after="0" w:line="300" w:lineRule="exact"/>
        <w:rPr>
          <w:sz w:val="22"/>
          <w:szCs w:val="22"/>
        </w:rPr>
      </w:pPr>
      <w:r w:rsidRPr="00F43F5A">
        <w:rPr>
          <w:sz w:val="22"/>
          <w:szCs w:val="22"/>
        </w:rPr>
        <w:t>Statement from agency</w:t>
      </w:r>
    </w:p>
    <w:p w14:paraId="79901EDC" w14:textId="77777777" w:rsidR="00C36F01" w:rsidRPr="00F43F5A" w:rsidRDefault="00C36F01" w:rsidP="00C36F01">
      <w:pPr>
        <w:pStyle w:val="HGACbullets"/>
        <w:numPr>
          <w:ilvl w:val="0"/>
          <w:numId w:val="0"/>
        </w:numPr>
        <w:spacing w:after="0" w:line="300" w:lineRule="exact"/>
        <w:rPr>
          <w:b/>
          <w:sz w:val="22"/>
          <w:szCs w:val="22"/>
        </w:rPr>
      </w:pPr>
    </w:p>
    <w:p w14:paraId="76DFABC5" w14:textId="7DCD994D" w:rsidR="00C36F01" w:rsidRPr="00F43F5A" w:rsidRDefault="00C36F01" w:rsidP="00C36F01">
      <w:pPr>
        <w:pStyle w:val="HGACbullets"/>
        <w:numPr>
          <w:ilvl w:val="0"/>
          <w:numId w:val="0"/>
        </w:numPr>
        <w:spacing w:after="0" w:line="300" w:lineRule="exact"/>
        <w:rPr>
          <w:b/>
          <w:sz w:val="22"/>
          <w:szCs w:val="22"/>
        </w:rPr>
      </w:pPr>
      <w:r w:rsidRPr="00F43F5A">
        <w:rPr>
          <w:b/>
          <w:sz w:val="22"/>
          <w:szCs w:val="22"/>
        </w:rPr>
        <w:t>Proof of lottery winnings</w:t>
      </w:r>
    </w:p>
    <w:p w14:paraId="4EDBD318" w14:textId="77777777" w:rsidR="00C36F01" w:rsidRDefault="00C36F01" w:rsidP="00C36F01">
      <w:pPr>
        <w:pStyle w:val="HGACbullets"/>
        <w:spacing w:after="0" w:line="300" w:lineRule="exact"/>
        <w:rPr>
          <w:sz w:val="22"/>
          <w:szCs w:val="22"/>
        </w:rPr>
      </w:pPr>
      <w:r w:rsidRPr="00F43F5A">
        <w:rPr>
          <w:sz w:val="22"/>
          <w:szCs w:val="22"/>
        </w:rPr>
        <w:t>Tax records</w:t>
      </w:r>
      <w:r w:rsidRPr="00F43F5A">
        <w:rPr>
          <w:sz w:val="22"/>
          <w:szCs w:val="22"/>
        </w:rPr>
        <w:tab/>
      </w:r>
    </w:p>
    <w:p w14:paraId="04616960" w14:textId="77777777" w:rsidR="00C36F01" w:rsidRDefault="00C36F01" w:rsidP="00C36F01">
      <w:pPr>
        <w:pStyle w:val="HGACbullets"/>
        <w:numPr>
          <w:ilvl w:val="0"/>
          <w:numId w:val="0"/>
        </w:numPr>
        <w:spacing w:after="0" w:line="300" w:lineRule="exact"/>
        <w:ind w:left="187" w:hanging="187"/>
        <w:rPr>
          <w:sz w:val="22"/>
          <w:szCs w:val="22"/>
        </w:rPr>
      </w:pPr>
    </w:p>
    <w:p w14:paraId="28142DA4" w14:textId="19C583B1" w:rsidR="00C36F01" w:rsidRDefault="00C36F01" w:rsidP="00C36F01">
      <w:pPr>
        <w:pStyle w:val="HGACbullets"/>
        <w:numPr>
          <w:ilvl w:val="0"/>
          <w:numId w:val="0"/>
        </w:numPr>
        <w:spacing w:after="0" w:line="300" w:lineRule="exact"/>
        <w:ind w:left="187" w:hanging="187"/>
        <w:rPr>
          <w:b/>
          <w:bCs/>
          <w:sz w:val="22"/>
          <w:szCs w:val="22"/>
        </w:rPr>
      </w:pPr>
      <w:r w:rsidRPr="00421DD6">
        <w:rPr>
          <w:b/>
          <w:bCs/>
          <w:sz w:val="22"/>
          <w:szCs w:val="22"/>
        </w:rPr>
        <w:t>Proof of UI</w:t>
      </w:r>
    </w:p>
    <w:p w14:paraId="7565AE5B" w14:textId="3F1B6C23" w:rsidR="006F37DF" w:rsidRPr="00F43F5A" w:rsidRDefault="006F37DF" w:rsidP="006F37DF">
      <w:pPr>
        <w:pStyle w:val="HGACbullets"/>
        <w:spacing w:after="0" w:line="300" w:lineRule="exact"/>
        <w:rPr>
          <w:sz w:val="22"/>
          <w:szCs w:val="22"/>
        </w:rPr>
      </w:pPr>
      <w:r>
        <w:rPr>
          <w:sz w:val="22"/>
          <w:szCs w:val="22"/>
        </w:rPr>
        <w:t>Unemployment Insurance documentation, statement or website printout with all payments</w:t>
      </w:r>
    </w:p>
    <w:p w14:paraId="2927B509" w14:textId="77777777" w:rsidR="00C36F01" w:rsidRDefault="00C36F01" w:rsidP="00C36F01">
      <w:pPr>
        <w:pStyle w:val="HGACbullets"/>
        <w:numPr>
          <w:ilvl w:val="0"/>
          <w:numId w:val="0"/>
        </w:numPr>
        <w:spacing w:after="0" w:line="300" w:lineRule="exact"/>
        <w:ind w:left="187" w:hanging="187"/>
        <w:rPr>
          <w:b/>
          <w:bCs/>
          <w:sz w:val="22"/>
          <w:szCs w:val="22"/>
        </w:rPr>
      </w:pPr>
    </w:p>
    <w:p w14:paraId="7358E68B" w14:textId="77777777" w:rsidR="00C36F01" w:rsidRPr="00421DD6" w:rsidRDefault="00C36F01" w:rsidP="00C36F01">
      <w:pPr>
        <w:pStyle w:val="HGACbullets"/>
        <w:numPr>
          <w:ilvl w:val="0"/>
          <w:numId w:val="0"/>
        </w:numPr>
        <w:spacing w:after="0" w:line="300" w:lineRule="exact"/>
        <w:ind w:left="187" w:hanging="18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Proof of Child Support</w:t>
      </w:r>
    </w:p>
    <w:p w14:paraId="1BC9BBF1" w14:textId="176DE166" w:rsidR="006F37DF" w:rsidRDefault="006F37DF" w:rsidP="006F37DF">
      <w:pPr>
        <w:pStyle w:val="HGACbullets"/>
        <w:spacing w:after="0" w:line="300" w:lineRule="exact"/>
        <w:rPr>
          <w:sz w:val="22"/>
          <w:szCs w:val="22"/>
        </w:rPr>
      </w:pPr>
      <w:r>
        <w:rPr>
          <w:sz w:val="22"/>
          <w:szCs w:val="22"/>
        </w:rPr>
        <w:t>Office of Attorney General payment record</w:t>
      </w:r>
    </w:p>
    <w:p w14:paraId="6D6CBA81" w14:textId="29837B57" w:rsidR="00595CC9" w:rsidRDefault="00595CC9" w:rsidP="006F37DF">
      <w:pPr>
        <w:pStyle w:val="HGACbullets"/>
        <w:spacing w:after="0" w:line="300" w:lineRule="exact"/>
        <w:rPr>
          <w:sz w:val="22"/>
          <w:szCs w:val="22"/>
        </w:rPr>
      </w:pPr>
      <w:r>
        <w:rPr>
          <w:sz w:val="22"/>
          <w:szCs w:val="22"/>
        </w:rPr>
        <w:t>Receipts</w:t>
      </w:r>
    </w:p>
    <w:p w14:paraId="341F937F" w14:textId="0F0C6818" w:rsidR="00595CC9" w:rsidRPr="00F43F5A" w:rsidRDefault="00595CC9" w:rsidP="006F37DF">
      <w:pPr>
        <w:pStyle w:val="HGACbullets"/>
        <w:spacing w:after="0" w:line="300" w:lineRule="exact"/>
        <w:rPr>
          <w:sz w:val="22"/>
          <w:szCs w:val="22"/>
        </w:rPr>
      </w:pPr>
      <w:r>
        <w:rPr>
          <w:sz w:val="22"/>
          <w:szCs w:val="22"/>
        </w:rPr>
        <w:t>Court order</w:t>
      </w:r>
    </w:p>
    <w:p w14:paraId="0749EA4E" w14:textId="623E2013" w:rsidR="00C36F01" w:rsidRPr="00F43F5A" w:rsidRDefault="00C36F01" w:rsidP="006F37DF">
      <w:pPr>
        <w:pStyle w:val="HGACbullets"/>
        <w:numPr>
          <w:ilvl w:val="0"/>
          <w:numId w:val="0"/>
        </w:numPr>
        <w:spacing w:after="0" w:line="300" w:lineRule="exact"/>
        <w:rPr>
          <w:sz w:val="22"/>
          <w:szCs w:val="22"/>
        </w:rPr>
      </w:pPr>
      <w:r w:rsidRPr="00F43F5A">
        <w:rPr>
          <w:sz w:val="22"/>
          <w:szCs w:val="22"/>
        </w:rPr>
        <w:tab/>
      </w:r>
      <w:r w:rsidRPr="00F43F5A">
        <w:rPr>
          <w:sz w:val="22"/>
          <w:szCs w:val="22"/>
        </w:rPr>
        <w:tab/>
      </w:r>
      <w:r w:rsidRPr="00F43F5A">
        <w:rPr>
          <w:sz w:val="22"/>
          <w:szCs w:val="22"/>
        </w:rPr>
        <w:tab/>
      </w:r>
      <w:r w:rsidRPr="00F43F5A">
        <w:rPr>
          <w:sz w:val="22"/>
          <w:szCs w:val="22"/>
        </w:rPr>
        <w:tab/>
      </w:r>
      <w:r w:rsidRPr="00F43F5A">
        <w:rPr>
          <w:sz w:val="22"/>
          <w:szCs w:val="22"/>
        </w:rPr>
        <w:tab/>
      </w:r>
    </w:p>
    <w:p w14:paraId="086A5FC3" w14:textId="77777777" w:rsidR="00595CC9" w:rsidRDefault="00595CC9" w:rsidP="00C36F01">
      <w:pPr>
        <w:pStyle w:val="HGACbullets"/>
        <w:numPr>
          <w:ilvl w:val="0"/>
          <w:numId w:val="0"/>
        </w:numPr>
        <w:spacing w:after="0" w:line="300" w:lineRule="exact"/>
        <w:rPr>
          <w:b/>
          <w:sz w:val="22"/>
          <w:szCs w:val="22"/>
        </w:rPr>
      </w:pPr>
    </w:p>
    <w:p w14:paraId="3A1CA468" w14:textId="77777777" w:rsidR="00595CC9" w:rsidRDefault="00595CC9" w:rsidP="00C36F01">
      <w:pPr>
        <w:pStyle w:val="HGACbullets"/>
        <w:numPr>
          <w:ilvl w:val="0"/>
          <w:numId w:val="0"/>
        </w:numPr>
        <w:spacing w:after="0" w:line="300" w:lineRule="exact"/>
        <w:rPr>
          <w:b/>
          <w:sz w:val="22"/>
          <w:szCs w:val="22"/>
        </w:rPr>
      </w:pPr>
    </w:p>
    <w:p w14:paraId="4ABDE7E3" w14:textId="77777777" w:rsidR="00595CC9" w:rsidRDefault="00595CC9" w:rsidP="00C36F01">
      <w:pPr>
        <w:pStyle w:val="HGACbullets"/>
        <w:numPr>
          <w:ilvl w:val="0"/>
          <w:numId w:val="0"/>
        </w:numPr>
        <w:spacing w:after="0" w:line="300" w:lineRule="exact"/>
        <w:rPr>
          <w:b/>
          <w:sz w:val="22"/>
          <w:szCs w:val="22"/>
        </w:rPr>
      </w:pPr>
    </w:p>
    <w:p w14:paraId="72C6CB42" w14:textId="553A6474" w:rsidR="00C36F01" w:rsidRPr="00F43F5A" w:rsidRDefault="00C36F01" w:rsidP="00C36F01">
      <w:pPr>
        <w:pStyle w:val="HGACbullets"/>
        <w:numPr>
          <w:ilvl w:val="0"/>
          <w:numId w:val="0"/>
        </w:numPr>
        <w:spacing w:after="0" w:line="300" w:lineRule="exact"/>
        <w:rPr>
          <w:b/>
          <w:sz w:val="22"/>
          <w:szCs w:val="22"/>
        </w:rPr>
      </w:pPr>
      <w:r w:rsidRPr="00F43F5A">
        <w:rPr>
          <w:b/>
          <w:sz w:val="22"/>
          <w:szCs w:val="22"/>
        </w:rPr>
        <w:lastRenderedPageBreak/>
        <w:t>Proof of Social Security Disability</w:t>
      </w:r>
    </w:p>
    <w:p w14:paraId="4F7090AC" w14:textId="77777777" w:rsidR="00C36F01" w:rsidRPr="00F43F5A" w:rsidRDefault="00C36F01" w:rsidP="00C36F01">
      <w:pPr>
        <w:pStyle w:val="HGACbullets"/>
        <w:spacing w:after="0" w:line="300" w:lineRule="exact"/>
        <w:rPr>
          <w:sz w:val="22"/>
          <w:szCs w:val="22"/>
        </w:rPr>
      </w:pPr>
      <w:r w:rsidRPr="00F43F5A">
        <w:rPr>
          <w:sz w:val="22"/>
          <w:szCs w:val="22"/>
        </w:rPr>
        <w:t>Social Security Administrator’s (SSA) Award letter or statement*</w:t>
      </w:r>
    </w:p>
    <w:p w14:paraId="2C6AED54" w14:textId="77777777" w:rsidR="00C36F01" w:rsidRPr="00F43F5A" w:rsidRDefault="00C36F01" w:rsidP="00C36F01">
      <w:pPr>
        <w:pStyle w:val="HGACbullets"/>
        <w:numPr>
          <w:ilvl w:val="0"/>
          <w:numId w:val="0"/>
        </w:numPr>
        <w:spacing w:after="0" w:line="300" w:lineRule="exact"/>
        <w:rPr>
          <w:b/>
          <w:sz w:val="22"/>
          <w:szCs w:val="22"/>
        </w:rPr>
      </w:pPr>
    </w:p>
    <w:p w14:paraId="1D1F7700" w14:textId="77777777" w:rsidR="00C36F01" w:rsidRPr="00F43F5A" w:rsidRDefault="00C36F01" w:rsidP="00C36F01">
      <w:pPr>
        <w:pStyle w:val="HGACbullets"/>
        <w:numPr>
          <w:ilvl w:val="0"/>
          <w:numId w:val="0"/>
        </w:numPr>
        <w:spacing w:after="0" w:line="300" w:lineRule="exact"/>
        <w:rPr>
          <w:b/>
          <w:sz w:val="22"/>
          <w:szCs w:val="22"/>
        </w:rPr>
      </w:pPr>
      <w:r w:rsidRPr="00F43F5A">
        <w:rPr>
          <w:b/>
          <w:sz w:val="22"/>
          <w:szCs w:val="22"/>
        </w:rPr>
        <w:t xml:space="preserve">Proof of Social Security </w:t>
      </w:r>
    </w:p>
    <w:p w14:paraId="5B24F96A" w14:textId="77777777" w:rsidR="00C36F01" w:rsidRPr="00F43F5A" w:rsidRDefault="00C36F01" w:rsidP="00C36F01">
      <w:pPr>
        <w:pStyle w:val="HGACbullets"/>
        <w:spacing w:after="0" w:line="300" w:lineRule="exact"/>
        <w:rPr>
          <w:sz w:val="22"/>
          <w:szCs w:val="22"/>
        </w:rPr>
      </w:pPr>
      <w:r w:rsidRPr="00F43F5A">
        <w:rPr>
          <w:sz w:val="22"/>
          <w:szCs w:val="22"/>
        </w:rPr>
        <w:t>Social Security Administrator’s (SSA) Award letter or statement*</w:t>
      </w:r>
    </w:p>
    <w:p w14:paraId="34813D1D" w14:textId="77777777" w:rsidR="00C36F01" w:rsidRPr="00F43F5A" w:rsidRDefault="00C36F01" w:rsidP="00C36F01">
      <w:pPr>
        <w:pStyle w:val="HGACbullets"/>
        <w:numPr>
          <w:ilvl w:val="0"/>
          <w:numId w:val="0"/>
        </w:numPr>
        <w:spacing w:after="0" w:line="300" w:lineRule="exact"/>
        <w:rPr>
          <w:b/>
          <w:sz w:val="22"/>
          <w:szCs w:val="22"/>
        </w:rPr>
      </w:pPr>
    </w:p>
    <w:p w14:paraId="5D1240B3" w14:textId="77777777" w:rsidR="00C36F01" w:rsidRPr="00F43F5A" w:rsidRDefault="00C36F01" w:rsidP="00C36F01">
      <w:pPr>
        <w:pStyle w:val="HGACbullets"/>
        <w:numPr>
          <w:ilvl w:val="0"/>
          <w:numId w:val="0"/>
        </w:numPr>
        <w:spacing w:after="0" w:line="300" w:lineRule="exact"/>
        <w:rPr>
          <w:b/>
          <w:sz w:val="22"/>
          <w:szCs w:val="22"/>
        </w:rPr>
      </w:pPr>
      <w:r w:rsidRPr="00F43F5A">
        <w:rPr>
          <w:b/>
          <w:sz w:val="22"/>
          <w:szCs w:val="22"/>
        </w:rPr>
        <w:t>Proof of Supplemental Security Income (SSI)</w:t>
      </w:r>
    </w:p>
    <w:p w14:paraId="7C34B5F5" w14:textId="58682E61" w:rsidR="00595CC9" w:rsidRPr="00595CC9" w:rsidRDefault="00C36F01" w:rsidP="001A168E">
      <w:pPr>
        <w:pStyle w:val="HGACbullets"/>
        <w:spacing w:after="200" w:line="276" w:lineRule="auto"/>
        <w:rPr>
          <w:b/>
        </w:rPr>
      </w:pPr>
      <w:r w:rsidRPr="00F43F5A">
        <w:rPr>
          <w:sz w:val="22"/>
          <w:szCs w:val="22"/>
        </w:rPr>
        <w:t>Social Security Administrator’s (SSA) Award letter or statement*</w:t>
      </w:r>
    </w:p>
    <w:p w14:paraId="502DC923" w14:textId="64348C67" w:rsidR="004510B6" w:rsidRPr="004510B6" w:rsidRDefault="004510B6" w:rsidP="00F64946">
      <w:pPr>
        <w:pStyle w:val="HGACbullets"/>
        <w:numPr>
          <w:ilvl w:val="0"/>
          <w:numId w:val="0"/>
        </w:numPr>
        <w:spacing w:after="0" w:line="360" w:lineRule="atLeast"/>
        <w:rPr>
          <w:sz w:val="18"/>
          <w:szCs w:val="18"/>
        </w:rPr>
      </w:pPr>
      <w:r w:rsidRPr="004510B6">
        <w:rPr>
          <w:sz w:val="18"/>
          <w:szCs w:val="18"/>
        </w:rPr>
        <w:t>*SSA documentation must include a description of the type of benefits received</w:t>
      </w:r>
    </w:p>
    <w:p w14:paraId="138CB9A0" w14:textId="77777777" w:rsidR="00C36F01" w:rsidRDefault="00C36F01" w:rsidP="00C36F01">
      <w:pPr>
        <w:pStyle w:val="HGACsubtitleblack"/>
        <w:spacing w:line="300" w:lineRule="exact"/>
        <w:rPr>
          <w:color w:val="007BB9" w:themeColor="accent6"/>
          <w:sz w:val="22"/>
          <w:szCs w:val="22"/>
        </w:rPr>
      </w:pPr>
    </w:p>
    <w:p w14:paraId="27405E65" w14:textId="367F6CA2" w:rsidR="00C36F01" w:rsidRDefault="00C36F01" w:rsidP="00C36F01">
      <w:pPr>
        <w:pStyle w:val="HGACsubtitleblack"/>
        <w:spacing w:line="300" w:lineRule="exact"/>
        <w:rPr>
          <w:color w:val="007BB9" w:themeColor="accent6"/>
          <w:sz w:val="22"/>
          <w:szCs w:val="22"/>
        </w:rPr>
      </w:pPr>
      <w:r w:rsidRPr="00F43F5A">
        <w:rPr>
          <w:color w:val="007BB9" w:themeColor="accent6"/>
          <w:sz w:val="22"/>
          <w:szCs w:val="22"/>
        </w:rPr>
        <w:t xml:space="preserve">For Proof of </w:t>
      </w:r>
      <w:r>
        <w:rPr>
          <w:color w:val="007BB9" w:themeColor="accent6"/>
          <w:sz w:val="22"/>
          <w:szCs w:val="22"/>
        </w:rPr>
        <w:t>Residency</w:t>
      </w:r>
    </w:p>
    <w:p w14:paraId="6C48572B" w14:textId="3199A052" w:rsidR="00C36F01" w:rsidRDefault="00C36F01" w:rsidP="00C36F01">
      <w:pPr>
        <w:pStyle w:val="HGACbullets"/>
        <w:spacing w:after="0" w:line="300" w:lineRule="exact"/>
        <w:rPr>
          <w:sz w:val="22"/>
          <w:szCs w:val="22"/>
        </w:rPr>
      </w:pPr>
      <w:r>
        <w:rPr>
          <w:sz w:val="22"/>
          <w:szCs w:val="22"/>
        </w:rPr>
        <w:t>Copy of current utility bill</w:t>
      </w:r>
    </w:p>
    <w:p w14:paraId="6DA82A99" w14:textId="75EB15BE" w:rsidR="00C36F01" w:rsidRDefault="00C36F01" w:rsidP="00C36F01">
      <w:pPr>
        <w:pStyle w:val="HGACbullets"/>
        <w:spacing w:after="0" w:line="300" w:lineRule="exact"/>
        <w:rPr>
          <w:sz w:val="22"/>
          <w:szCs w:val="22"/>
        </w:rPr>
      </w:pPr>
      <w:r>
        <w:rPr>
          <w:sz w:val="22"/>
          <w:szCs w:val="22"/>
        </w:rPr>
        <w:t>Pay stub (if address is printed on stub)</w:t>
      </w:r>
    </w:p>
    <w:p w14:paraId="56AE0026" w14:textId="69EE0508" w:rsidR="00C36F01" w:rsidRDefault="00C36F01" w:rsidP="00C36F01">
      <w:pPr>
        <w:pStyle w:val="HGACbullets"/>
        <w:spacing w:after="0" w:line="300" w:lineRule="exact"/>
        <w:rPr>
          <w:sz w:val="22"/>
          <w:szCs w:val="22"/>
        </w:rPr>
      </w:pPr>
      <w:r>
        <w:rPr>
          <w:sz w:val="22"/>
          <w:szCs w:val="22"/>
        </w:rPr>
        <w:t>Rent receipt (showing current address)</w:t>
      </w:r>
    </w:p>
    <w:p w14:paraId="6B43E097" w14:textId="545B53BF" w:rsidR="00C36F01" w:rsidRDefault="00C36F01" w:rsidP="00C36F01">
      <w:pPr>
        <w:pStyle w:val="HGACbullets"/>
        <w:spacing w:after="0" w:line="300" w:lineRule="exact"/>
        <w:rPr>
          <w:sz w:val="22"/>
          <w:szCs w:val="22"/>
        </w:rPr>
      </w:pPr>
      <w:r>
        <w:rPr>
          <w:sz w:val="22"/>
          <w:szCs w:val="22"/>
        </w:rPr>
        <w:t>Lease agreement</w:t>
      </w:r>
    </w:p>
    <w:p w14:paraId="4EA8BA4D" w14:textId="501766B8" w:rsidR="00C36F01" w:rsidRDefault="00C36F01" w:rsidP="00C36F01">
      <w:pPr>
        <w:pStyle w:val="HGACbullets"/>
        <w:spacing w:after="0" w:line="300" w:lineRule="exact"/>
        <w:rPr>
          <w:sz w:val="22"/>
          <w:szCs w:val="22"/>
        </w:rPr>
      </w:pPr>
      <w:r>
        <w:rPr>
          <w:sz w:val="22"/>
          <w:szCs w:val="22"/>
        </w:rPr>
        <w:t>Mortgage statement</w:t>
      </w:r>
    </w:p>
    <w:p w14:paraId="336ADF6F" w14:textId="58D2B0E2" w:rsidR="00EA4135" w:rsidRDefault="00C36F01" w:rsidP="00750821">
      <w:pPr>
        <w:pStyle w:val="HGACbullets"/>
        <w:spacing w:after="0" w:line="300" w:lineRule="exact"/>
        <w:rPr>
          <w:sz w:val="22"/>
          <w:szCs w:val="22"/>
        </w:rPr>
      </w:pPr>
      <w:r>
        <w:rPr>
          <w:sz w:val="22"/>
          <w:szCs w:val="22"/>
        </w:rPr>
        <w:t>School record showing proof of residency (in the Gulf Coast 13-county region)</w:t>
      </w:r>
    </w:p>
    <w:p w14:paraId="25D8BE1F" w14:textId="6AE5DDF4" w:rsidR="00750821" w:rsidRDefault="00750821" w:rsidP="00750821">
      <w:pPr>
        <w:pStyle w:val="HGACbullets"/>
        <w:spacing w:after="0" w:line="300" w:lineRule="exact"/>
        <w:rPr>
          <w:sz w:val="22"/>
          <w:szCs w:val="22"/>
        </w:rPr>
      </w:pPr>
      <w:r>
        <w:rPr>
          <w:sz w:val="22"/>
          <w:szCs w:val="22"/>
        </w:rPr>
        <w:t>Section 8 award letter</w:t>
      </w:r>
    </w:p>
    <w:p w14:paraId="0F80D666" w14:textId="24C3AFEE" w:rsidR="00750821" w:rsidRDefault="00750821" w:rsidP="00750821">
      <w:pPr>
        <w:pStyle w:val="HGACbullets"/>
        <w:spacing w:after="0" w:line="300" w:lineRule="exact"/>
        <w:rPr>
          <w:sz w:val="22"/>
          <w:szCs w:val="22"/>
        </w:rPr>
      </w:pPr>
      <w:r>
        <w:rPr>
          <w:sz w:val="22"/>
          <w:szCs w:val="22"/>
        </w:rPr>
        <w:t>Homelessness determination – Discussion documented in TWIST</w:t>
      </w:r>
    </w:p>
    <w:p w14:paraId="024101BA" w14:textId="6967146C" w:rsidR="00750821" w:rsidRDefault="00750821" w:rsidP="00750821">
      <w:pPr>
        <w:pStyle w:val="HGACbullets"/>
        <w:spacing w:after="0" w:line="300" w:lineRule="exact"/>
        <w:rPr>
          <w:sz w:val="22"/>
          <w:szCs w:val="22"/>
        </w:rPr>
      </w:pPr>
      <w:r>
        <w:rPr>
          <w:sz w:val="22"/>
          <w:szCs w:val="22"/>
        </w:rPr>
        <w:t>Public assistance/social service records</w:t>
      </w:r>
    </w:p>
    <w:p w14:paraId="29677E48" w14:textId="77777777" w:rsidR="00AB420F" w:rsidRDefault="00750821" w:rsidP="00750821">
      <w:pPr>
        <w:pStyle w:val="HGACbullets"/>
        <w:spacing w:after="0" w:line="300" w:lineRule="exact"/>
        <w:rPr>
          <w:sz w:val="22"/>
          <w:szCs w:val="22"/>
        </w:rPr>
      </w:pPr>
      <w:r>
        <w:rPr>
          <w:sz w:val="22"/>
          <w:szCs w:val="22"/>
        </w:rPr>
        <w:t>Financial aid application to document address and one of the above documentation sources from the owner/lessee.</w:t>
      </w:r>
    </w:p>
    <w:p w14:paraId="016C40D4" w14:textId="77777777" w:rsidR="00AB420F" w:rsidRDefault="00AB420F" w:rsidP="00AB420F">
      <w:pPr>
        <w:pStyle w:val="HGACbullets"/>
        <w:numPr>
          <w:ilvl w:val="0"/>
          <w:numId w:val="0"/>
        </w:numPr>
        <w:spacing w:after="0" w:line="300" w:lineRule="exact"/>
        <w:ind w:left="187"/>
        <w:rPr>
          <w:sz w:val="22"/>
          <w:szCs w:val="22"/>
        </w:rPr>
      </w:pPr>
    </w:p>
    <w:p w14:paraId="32877204" w14:textId="5E276201" w:rsidR="00750821" w:rsidRPr="00AB420F" w:rsidRDefault="00AB420F" w:rsidP="00AB420F">
      <w:pPr>
        <w:pStyle w:val="HGACbullets"/>
        <w:numPr>
          <w:ilvl w:val="0"/>
          <w:numId w:val="0"/>
        </w:numPr>
        <w:spacing w:after="0" w:line="300" w:lineRule="exact"/>
        <w:ind w:left="187"/>
        <w:rPr>
          <w:sz w:val="22"/>
          <w:szCs w:val="22"/>
        </w:rPr>
      </w:pPr>
      <w:r>
        <w:rPr>
          <w:sz w:val="22"/>
          <w:szCs w:val="22"/>
        </w:rPr>
        <w:t>**</w:t>
      </w:r>
      <w:r w:rsidR="00750821" w:rsidRPr="00AB420F">
        <w:rPr>
          <w:sz w:val="22"/>
          <w:szCs w:val="22"/>
        </w:rPr>
        <w:t xml:space="preserve"> If you do not have a utility bill in your name and you live with someone, a letter must be provided from that person stating you live with them. A copy of their utility bill, including their contact information must be attached. </w:t>
      </w:r>
    </w:p>
    <w:sectPr w:rsidR="00750821" w:rsidRPr="00AB420F" w:rsidSect="00F64946">
      <w:headerReference w:type="default" r:id="rId8"/>
      <w:footerReference w:type="default" r:id="rId9"/>
      <w:pgSz w:w="12240" w:h="15840"/>
      <w:pgMar w:top="2376" w:right="720" w:bottom="1440" w:left="3528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98312A" w14:textId="77777777" w:rsidR="00B90083" w:rsidRDefault="00B90083" w:rsidP="009214B2">
      <w:r>
        <w:separator/>
      </w:r>
    </w:p>
  </w:endnote>
  <w:endnote w:type="continuationSeparator" w:id="0">
    <w:p w14:paraId="47FDC876" w14:textId="77777777" w:rsidR="00B90083" w:rsidRDefault="00B90083" w:rsidP="00921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800" w:type="dxa"/>
      <w:jc w:val="righ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581"/>
      <w:gridCol w:w="1169"/>
      <w:gridCol w:w="4050"/>
    </w:tblGrid>
    <w:tr w:rsidR="009214B2" w:rsidRPr="00CF496A" w14:paraId="10E5A1BD" w14:textId="77777777" w:rsidTr="00CF496A">
      <w:trPr>
        <w:trHeight w:val="144"/>
        <w:jc w:val="right"/>
      </w:trPr>
      <w:tc>
        <w:tcPr>
          <w:tcW w:w="4837" w:type="dxa"/>
          <w:vAlign w:val="center"/>
        </w:tcPr>
        <w:p w14:paraId="2AA4B5A1" w14:textId="77777777" w:rsidR="009214B2" w:rsidRPr="00CF496A" w:rsidRDefault="009214B2" w:rsidP="009214B2">
          <w:pPr>
            <w:rPr>
              <w:sz w:val="14"/>
              <w:lang w:val="pt-BR"/>
            </w:rPr>
          </w:pPr>
        </w:p>
      </w:tc>
      <w:tc>
        <w:tcPr>
          <w:tcW w:w="4523" w:type="dxa"/>
          <w:gridSpan w:val="2"/>
          <w:vAlign w:val="center"/>
        </w:tcPr>
        <w:p w14:paraId="0BD8A2AE" w14:textId="77777777" w:rsidR="009214B2" w:rsidRPr="00CF496A" w:rsidRDefault="009214B2" w:rsidP="009214B2">
          <w:pPr>
            <w:rPr>
              <w:noProof/>
              <w:sz w:val="14"/>
              <w:lang w:val="pt-BR"/>
            </w:rPr>
          </w:pPr>
          <w:r w:rsidRPr="00CF496A">
            <w:rPr>
              <w:noProof/>
              <w:sz w:val="14"/>
            </w:rPr>
            <w:drawing>
              <wp:anchor distT="0" distB="0" distL="114300" distR="114300" simplePos="0" relativeHeight="251656192" behindDoc="0" locked="0" layoutInCell="1" allowOverlap="1" wp14:anchorId="7DEA5F04" wp14:editId="234C0F2C">
                <wp:simplePos x="0" y="0"/>
                <wp:positionH relativeFrom="page">
                  <wp:posOffset>804545</wp:posOffset>
                </wp:positionH>
                <wp:positionV relativeFrom="page">
                  <wp:posOffset>81915</wp:posOffset>
                </wp:positionV>
                <wp:extent cx="2506345" cy="164465"/>
                <wp:effectExtent l="0" t="0" r="8255" b="6985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nglish tagline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06345" cy="1644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9214B2" w:rsidRPr="00CF496A" w14:paraId="6F6F41E0" w14:textId="77777777" w:rsidTr="00CF496A">
      <w:trPr>
        <w:trHeight w:val="288"/>
        <w:jc w:val="right"/>
      </w:trPr>
      <w:tc>
        <w:tcPr>
          <w:tcW w:w="5850" w:type="dxa"/>
          <w:gridSpan w:val="2"/>
        </w:tcPr>
        <w:p w14:paraId="547A8FCC" w14:textId="77777777" w:rsidR="009214B2" w:rsidRPr="008D6ECF" w:rsidRDefault="00B90083" w:rsidP="000F5B33">
          <w:pPr>
            <w:pStyle w:val="HGACfooter1"/>
            <w:rPr>
              <w:color w:val="6D6F71" w:themeColor="text2"/>
            </w:rPr>
          </w:pPr>
          <w:hyperlink r:id="rId2" w:history="1">
            <w:r w:rsidR="009214B2" w:rsidRPr="008D6ECF">
              <w:rPr>
                <w:color w:val="6D6F71" w:themeColor="text2"/>
              </w:rPr>
              <w:t>www.wrksolutions.com</w:t>
            </w:r>
          </w:hyperlink>
          <w:r w:rsidR="000031E3" w:rsidRPr="008D6ECF">
            <w:rPr>
              <w:color w:val="6D6F71" w:themeColor="text2"/>
            </w:rPr>
            <w:t xml:space="preserve"> </w:t>
          </w:r>
          <w:r w:rsidR="009214B2" w:rsidRPr="008D6ECF">
            <w:rPr>
              <w:color w:val="6D6F71" w:themeColor="text2"/>
            </w:rPr>
            <w:t xml:space="preserve"> </w:t>
          </w:r>
          <w:r w:rsidR="009214B2" w:rsidRPr="008D6ECF">
            <w:rPr>
              <w:b w:val="0"/>
              <w:color w:val="6D6F71" w:themeColor="text2"/>
            </w:rPr>
            <w:t>1.888.469.JOBS (5627)</w:t>
          </w:r>
        </w:p>
      </w:tc>
      <w:tc>
        <w:tcPr>
          <w:tcW w:w="3510" w:type="dxa"/>
          <w:vAlign w:val="center"/>
        </w:tcPr>
        <w:p w14:paraId="7CEB7187" w14:textId="77777777" w:rsidR="009214B2" w:rsidRPr="00CF496A" w:rsidRDefault="009214B2" w:rsidP="009214B2">
          <w:pPr>
            <w:rPr>
              <w:sz w:val="14"/>
              <w:lang w:val="pt-BR"/>
            </w:rPr>
          </w:pPr>
        </w:p>
      </w:tc>
    </w:tr>
    <w:tr w:rsidR="009214B2" w:rsidRPr="00CF496A" w14:paraId="31172B11" w14:textId="77777777" w:rsidTr="00CF496A">
      <w:trPr>
        <w:jc w:val="right"/>
      </w:trPr>
      <w:tc>
        <w:tcPr>
          <w:tcW w:w="5850" w:type="dxa"/>
          <w:gridSpan w:val="2"/>
        </w:tcPr>
        <w:p w14:paraId="1A3F15B4" w14:textId="77777777" w:rsidR="009214B2" w:rsidRPr="008D6ECF" w:rsidRDefault="009214B2" w:rsidP="000F5B33">
          <w:pPr>
            <w:pStyle w:val="HGACFooter2"/>
            <w:rPr>
              <w:color w:val="6D6F71" w:themeColor="text2"/>
            </w:rPr>
          </w:pPr>
          <w:r w:rsidRPr="008D6ECF">
            <w:rPr>
              <w:color w:val="6D6F71" w:themeColor="text2"/>
            </w:rPr>
            <w:t>Workforce Solutions is an equal opportunity employer/program. Auxiliary aids and services are available</w:t>
          </w:r>
        </w:p>
        <w:p w14:paraId="01306074" w14:textId="77777777" w:rsidR="009214B2" w:rsidRPr="008D6ECF" w:rsidRDefault="009214B2" w:rsidP="000F5B33">
          <w:pPr>
            <w:pStyle w:val="HGACFooter2"/>
            <w:rPr>
              <w:color w:val="6D6F71" w:themeColor="text2"/>
            </w:rPr>
          </w:pPr>
          <w:r w:rsidRPr="008D6ECF">
            <w:rPr>
              <w:color w:val="6D6F71" w:themeColor="text2"/>
            </w:rPr>
            <w:t xml:space="preserve">upon request to individuals with disabilities. </w:t>
          </w:r>
          <w:r w:rsidRPr="008D6ECF">
            <w:rPr>
              <w:b/>
              <w:color w:val="6D6F71" w:themeColor="text2"/>
            </w:rPr>
            <w:t>Relay Texas:</w:t>
          </w:r>
          <w:r w:rsidRPr="008D6ECF">
            <w:rPr>
              <w:color w:val="6D6F71" w:themeColor="text2"/>
            </w:rPr>
            <w:t xml:space="preserve"> 1.800.735.2989 (TDD) 1.800.735.2988 (voice) or 711</w:t>
          </w:r>
        </w:p>
      </w:tc>
      <w:tc>
        <w:tcPr>
          <w:tcW w:w="3510" w:type="dxa"/>
          <w:vAlign w:val="bottom"/>
        </w:tcPr>
        <w:p w14:paraId="37F0EF40" w14:textId="77777777" w:rsidR="009214B2" w:rsidRPr="00CF496A" w:rsidRDefault="009214B2" w:rsidP="000F5B33">
          <w:pPr>
            <w:pStyle w:val="HGACFooter2"/>
            <w:rPr>
              <w:lang w:val="pt-BR"/>
            </w:rPr>
          </w:pPr>
        </w:p>
      </w:tc>
    </w:tr>
  </w:tbl>
  <w:p w14:paraId="60DBEEAF" w14:textId="77777777" w:rsidR="009214B2" w:rsidRDefault="009214B2" w:rsidP="009214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218251" w14:textId="77777777" w:rsidR="00B90083" w:rsidRDefault="00B90083" w:rsidP="009214B2">
      <w:r>
        <w:separator/>
      </w:r>
    </w:p>
  </w:footnote>
  <w:footnote w:type="continuationSeparator" w:id="0">
    <w:p w14:paraId="181B6526" w14:textId="77777777" w:rsidR="00B90083" w:rsidRDefault="00B90083" w:rsidP="009214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346AE5" w14:textId="77777777" w:rsidR="00505DF0" w:rsidRDefault="00505DF0" w:rsidP="0002302F">
    <w:pPr>
      <w:pStyle w:val="Header"/>
      <w:jc w:val="right"/>
    </w:pPr>
  </w:p>
  <w:p w14:paraId="0B924766" w14:textId="77777777" w:rsidR="00505DF0" w:rsidRDefault="00505DF0" w:rsidP="0002302F">
    <w:pPr>
      <w:pStyle w:val="Header"/>
      <w:jc w:val="right"/>
    </w:pPr>
  </w:p>
  <w:p w14:paraId="2C45980F" w14:textId="77777777" w:rsidR="00505DF0" w:rsidRDefault="00505DF0" w:rsidP="0002302F">
    <w:pPr>
      <w:pStyle w:val="Header"/>
      <w:jc w:val="right"/>
    </w:pPr>
  </w:p>
  <w:p w14:paraId="35BC7CDF" w14:textId="77777777" w:rsidR="00505DF0" w:rsidRDefault="00505DF0" w:rsidP="0002302F">
    <w:pPr>
      <w:pStyle w:val="Header"/>
      <w:jc w:val="right"/>
    </w:pPr>
  </w:p>
  <w:p w14:paraId="33926468" w14:textId="77777777" w:rsidR="00505DF0" w:rsidRDefault="00505DF0" w:rsidP="0002302F">
    <w:pPr>
      <w:pStyle w:val="Header"/>
      <w:jc w:val="right"/>
    </w:pPr>
  </w:p>
  <w:p w14:paraId="7EE57784" w14:textId="77777777" w:rsidR="00653D90" w:rsidRDefault="00653D90" w:rsidP="0002302F">
    <w:pPr>
      <w:pStyle w:val="Header"/>
      <w:jc w:val="right"/>
      <w:rPr>
        <w:sz w:val="12"/>
        <w:szCs w:val="12"/>
      </w:rPr>
    </w:pPr>
  </w:p>
  <w:p w14:paraId="1B67538B" w14:textId="00595A2F" w:rsidR="009214B2" w:rsidRPr="006A50D8" w:rsidRDefault="00773CE8" w:rsidP="0002302F">
    <w:pPr>
      <w:pStyle w:val="Header"/>
      <w:jc w:val="right"/>
      <w:rPr>
        <w:sz w:val="12"/>
        <w:szCs w:val="12"/>
      </w:rPr>
    </w:pPr>
    <w:r w:rsidRPr="006A50D8">
      <w:rPr>
        <w:noProof/>
        <w:sz w:val="12"/>
        <w:szCs w:val="12"/>
      </w:rPr>
      <w:drawing>
        <wp:anchor distT="0" distB="0" distL="114300" distR="114300" simplePos="0" relativeHeight="251660288" behindDoc="1" locked="0" layoutInCell="1" allowOverlap="1" wp14:anchorId="19DB1855" wp14:editId="05412EE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772400" cy="100588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rang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214B2" w:rsidRPr="006A50D8">
      <w:rPr>
        <w:noProof/>
        <w:sz w:val="12"/>
        <w:szCs w:val="12"/>
      </w:rPr>
      <w:drawing>
        <wp:anchor distT="0" distB="0" distL="114300" distR="114300" simplePos="0" relativeHeight="251658240" behindDoc="1" locked="0" layoutInCell="1" allowOverlap="1" wp14:anchorId="30B0117B" wp14:editId="6D9B67CF">
          <wp:simplePos x="0" y="0"/>
          <wp:positionH relativeFrom="page">
            <wp:posOffset>4992370</wp:posOffset>
          </wp:positionH>
          <wp:positionV relativeFrom="page">
            <wp:posOffset>548005</wp:posOffset>
          </wp:positionV>
          <wp:extent cx="2351405" cy="563880"/>
          <wp:effectExtent l="0" t="0" r="0" b="762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1405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A50D8" w:rsidRPr="006A50D8">
      <w:rPr>
        <w:sz w:val="12"/>
        <w:szCs w:val="12"/>
      </w:rPr>
      <w:t>Updated 03/30/2020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11D2E"/>
    <w:multiLevelType w:val="hybridMultilevel"/>
    <w:tmpl w:val="D2664CCE"/>
    <w:lvl w:ilvl="0" w:tplc="921A87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1495D"/>
    <w:multiLevelType w:val="hybridMultilevel"/>
    <w:tmpl w:val="76EEF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7769C"/>
    <w:multiLevelType w:val="hybridMultilevel"/>
    <w:tmpl w:val="3A06499A"/>
    <w:lvl w:ilvl="0" w:tplc="ED0C68BC">
      <w:start w:val="1"/>
      <w:numFmt w:val="bullet"/>
      <w:pStyle w:val="HGACbullets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97899"/>
    <w:multiLevelType w:val="hybridMultilevel"/>
    <w:tmpl w:val="9DE62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073C7"/>
    <w:multiLevelType w:val="hybridMultilevel"/>
    <w:tmpl w:val="BC0CA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30605B"/>
    <w:multiLevelType w:val="hybridMultilevel"/>
    <w:tmpl w:val="B9B86F20"/>
    <w:lvl w:ilvl="0" w:tplc="C52E019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3D5C72"/>
    <w:multiLevelType w:val="hybridMultilevel"/>
    <w:tmpl w:val="86505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276E66"/>
    <w:multiLevelType w:val="hybridMultilevel"/>
    <w:tmpl w:val="475C094A"/>
    <w:lvl w:ilvl="0" w:tplc="01E6446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7A706D"/>
    <w:multiLevelType w:val="hybridMultilevel"/>
    <w:tmpl w:val="99AE2A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EB15671"/>
    <w:multiLevelType w:val="hybridMultilevel"/>
    <w:tmpl w:val="FF900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2"/>
  </w:num>
  <w:num w:numId="5">
    <w:abstractNumId w:val="0"/>
  </w:num>
  <w:num w:numId="6">
    <w:abstractNumId w:val="8"/>
  </w:num>
  <w:num w:numId="7">
    <w:abstractNumId w:val="6"/>
  </w:num>
  <w:num w:numId="8">
    <w:abstractNumId w:val="3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4B2"/>
    <w:rsid w:val="000031E3"/>
    <w:rsid w:val="0002302F"/>
    <w:rsid w:val="000F5B33"/>
    <w:rsid w:val="00134221"/>
    <w:rsid w:val="00267888"/>
    <w:rsid w:val="002A7EBE"/>
    <w:rsid w:val="002C66CC"/>
    <w:rsid w:val="00393E08"/>
    <w:rsid w:val="004049BF"/>
    <w:rsid w:val="00421DD6"/>
    <w:rsid w:val="004510B6"/>
    <w:rsid w:val="004524C5"/>
    <w:rsid w:val="00463602"/>
    <w:rsid w:val="004B5C3C"/>
    <w:rsid w:val="005003C6"/>
    <w:rsid w:val="00505DF0"/>
    <w:rsid w:val="00535259"/>
    <w:rsid w:val="00582FAA"/>
    <w:rsid w:val="00595CC9"/>
    <w:rsid w:val="005B5979"/>
    <w:rsid w:val="00653D90"/>
    <w:rsid w:val="006827AD"/>
    <w:rsid w:val="006A50D8"/>
    <w:rsid w:val="006F37DF"/>
    <w:rsid w:val="007124DC"/>
    <w:rsid w:val="00750821"/>
    <w:rsid w:val="00773CE8"/>
    <w:rsid w:val="008A3EBB"/>
    <w:rsid w:val="008B1FD0"/>
    <w:rsid w:val="008C31D7"/>
    <w:rsid w:val="008D6ECF"/>
    <w:rsid w:val="009214B2"/>
    <w:rsid w:val="009C2378"/>
    <w:rsid w:val="00A11696"/>
    <w:rsid w:val="00A54FF8"/>
    <w:rsid w:val="00AB420F"/>
    <w:rsid w:val="00B76599"/>
    <w:rsid w:val="00B90083"/>
    <w:rsid w:val="00BC5E70"/>
    <w:rsid w:val="00C26EBD"/>
    <w:rsid w:val="00C36F01"/>
    <w:rsid w:val="00C71AF8"/>
    <w:rsid w:val="00CE6499"/>
    <w:rsid w:val="00CF496A"/>
    <w:rsid w:val="00D371FA"/>
    <w:rsid w:val="00D57870"/>
    <w:rsid w:val="00DF0DB2"/>
    <w:rsid w:val="00DF7235"/>
    <w:rsid w:val="00E304E8"/>
    <w:rsid w:val="00E51A6F"/>
    <w:rsid w:val="00F006BA"/>
    <w:rsid w:val="00F43F5A"/>
    <w:rsid w:val="00F47933"/>
    <w:rsid w:val="00F47CAB"/>
    <w:rsid w:val="00F6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D978054"/>
  <w15:docId w15:val="{6E7D5394-3934-DC46-9B3D-434012048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C66C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Emerson">
    <w:name w:val="Emerson"/>
    <w:basedOn w:val="TableNormal"/>
    <w:uiPriority w:val="99"/>
    <w:rsid w:val="008C31D7"/>
    <w:pPr>
      <w:spacing w:after="0" w:line="240" w:lineRule="auto"/>
    </w:pPr>
    <w:rPr>
      <w:sz w:val="20"/>
    </w:rPr>
    <w:tblPr>
      <w:tblStyleRowBandSize w:val="1"/>
      <w:tblStyleColBandSize w:val="1"/>
    </w:tblPr>
    <w:tblStylePr w:type="firstRow">
      <w:pPr>
        <w:jc w:val="center"/>
      </w:pPr>
      <w:rPr>
        <w:rFonts w:asciiTheme="minorHAnsi" w:hAnsiTheme="minorHAnsi"/>
        <w:b/>
        <w:sz w:val="20"/>
      </w:rPr>
      <w:tblPr/>
      <w:tcPr>
        <w:tcBorders>
          <w:top w:val="single" w:sz="12" w:space="0" w:color="auto"/>
          <w:bottom w:val="single" w:sz="12" w:space="0" w:color="auto"/>
        </w:tcBorders>
      </w:tcPr>
    </w:tblStylePr>
    <w:tblStylePr w:type="lastRow">
      <w:rPr>
        <w:rFonts w:asciiTheme="minorHAnsi" w:hAnsiTheme="minorHAnsi"/>
        <w:sz w:val="20"/>
      </w:rPr>
      <w:tblPr/>
      <w:tcPr>
        <w:tcBorders>
          <w:bottom w:val="single" w:sz="12" w:space="0" w:color="auto"/>
        </w:tcBorders>
      </w:tcPr>
    </w:tblStylePr>
    <w:tblStylePr w:type="band1Horz">
      <w:rPr>
        <w:rFonts w:asciiTheme="minorHAnsi" w:hAnsiTheme="minorHAnsi"/>
        <w:sz w:val="20"/>
      </w:rPr>
      <w:tblPr/>
      <w:tcPr>
        <w:shd w:val="clear" w:color="auto" w:fill="E7E7E8" w:themeFill="background2"/>
      </w:tcPr>
    </w:tblStylePr>
    <w:tblStylePr w:type="band2Horz">
      <w:rPr>
        <w:rFonts w:asciiTheme="minorHAnsi" w:hAnsiTheme="minorHAnsi"/>
        <w:sz w:val="20"/>
      </w:rPr>
    </w:tblStylePr>
  </w:style>
  <w:style w:type="paragraph" w:styleId="Header">
    <w:name w:val="header"/>
    <w:basedOn w:val="Normal"/>
    <w:link w:val="HeaderChar"/>
    <w:uiPriority w:val="99"/>
    <w:unhideWhenUsed/>
    <w:rsid w:val="009214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14B2"/>
  </w:style>
  <w:style w:type="paragraph" w:styleId="Footer">
    <w:name w:val="footer"/>
    <w:basedOn w:val="Normal"/>
    <w:link w:val="FooterChar"/>
    <w:uiPriority w:val="99"/>
    <w:unhideWhenUsed/>
    <w:rsid w:val="009214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14B2"/>
  </w:style>
  <w:style w:type="paragraph" w:styleId="ListParagraph">
    <w:name w:val="List Paragraph"/>
    <w:basedOn w:val="Normal"/>
    <w:uiPriority w:val="34"/>
    <w:qFormat/>
    <w:rsid w:val="007124DC"/>
    <w:pPr>
      <w:ind w:left="720"/>
      <w:contextualSpacing/>
    </w:pPr>
  </w:style>
  <w:style w:type="paragraph" w:customStyle="1" w:styleId="HGACbodycopy">
    <w:name w:val="HGAC_body copy"/>
    <w:basedOn w:val="Normal"/>
    <w:qFormat/>
    <w:rsid w:val="000F5B33"/>
    <w:pPr>
      <w:spacing w:after="120" w:line="264" w:lineRule="auto"/>
    </w:pPr>
    <w:rPr>
      <w:sz w:val="28"/>
      <w:szCs w:val="28"/>
    </w:rPr>
  </w:style>
  <w:style w:type="paragraph" w:customStyle="1" w:styleId="HGACbullets">
    <w:name w:val="HGAC_bullets"/>
    <w:basedOn w:val="ListParagraph"/>
    <w:qFormat/>
    <w:rsid w:val="00C26EBD"/>
    <w:pPr>
      <w:numPr>
        <w:numId w:val="4"/>
      </w:numPr>
      <w:spacing w:after="120" w:line="288" w:lineRule="auto"/>
      <w:ind w:left="187" w:hanging="187"/>
      <w:contextualSpacing w:val="0"/>
    </w:pPr>
    <w:rPr>
      <w:sz w:val="28"/>
      <w:szCs w:val="28"/>
    </w:rPr>
  </w:style>
  <w:style w:type="paragraph" w:customStyle="1" w:styleId="HGACsubtitleorange">
    <w:name w:val="HGAC_subtitle orange"/>
    <w:basedOn w:val="Normal"/>
    <w:qFormat/>
    <w:rsid w:val="00773CE8"/>
    <w:pPr>
      <w:spacing w:after="240"/>
    </w:pPr>
    <w:rPr>
      <w:b/>
      <w:color w:val="D87900" w:themeColor="accent5"/>
      <w:sz w:val="28"/>
      <w:szCs w:val="28"/>
    </w:rPr>
  </w:style>
  <w:style w:type="paragraph" w:customStyle="1" w:styleId="HGACtitle">
    <w:name w:val="HGAC_title"/>
    <w:basedOn w:val="Normal"/>
    <w:qFormat/>
    <w:rsid w:val="00773CE8"/>
    <w:pPr>
      <w:spacing w:line="228" w:lineRule="auto"/>
    </w:pPr>
    <w:rPr>
      <w:b/>
      <w:color w:val="D87900" w:themeColor="accent5"/>
      <w:sz w:val="64"/>
      <w:szCs w:val="64"/>
    </w:rPr>
  </w:style>
  <w:style w:type="paragraph" w:customStyle="1" w:styleId="HGACsubtitleblack">
    <w:name w:val="HGAC_subtitle black"/>
    <w:basedOn w:val="Normal"/>
    <w:qFormat/>
    <w:rsid w:val="00C26EBD"/>
    <w:rPr>
      <w:b/>
      <w:sz w:val="32"/>
      <w:szCs w:val="32"/>
    </w:rPr>
  </w:style>
  <w:style w:type="paragraph" w:customStyle="1" w:styleId="HGACformoreinformation">
    <w:name w:val="HGAC_for more information"/>
    <w:basedOn w:val="Normal"/>
    <w:qFormat/>
    <w:rsid w:val="00C26EBD"/>
    <w:pPr>
      <w:spacing w:after="60"/>
    </w:pPr>
    <w:rPr>
      <w:b/>
      <w:sz w:val="28"/>
      <w:szCs w:val="28"/>
    </w:rPr>
  </w:style>
  <w:style w:type="paragraph" w:customStyle="1" w:styleId="HGACWorkforceorange">
    <w:name w:val="HGAC_Workforce orange"/>
    <w:basedOn w:val="Normal"/>
    <w:qFormat/>
    <w:rsid w:val="00773CE8"/>
    <w:rPr>
      <w:b/>
      <w:color w:val="D87900" w:themeColor="accent5"/>
      <w:spacing w:val="-6"/>
      <w:sz w:val="36"/>
      <w:szCs w:val="36"/>
    </w:rPr>
  </w:style>
  <w:style w:type="paragraph" w:customStyle="1" w:styleId="HGACfooter1">
    <w:name w:val="HGAC_footer 1"/>
    <w:basedOn w:val="Normal"/>
    <w:qFormat/>
    <w:rsid w:val="000F5B33"/>
    <w:rPr>
      <w:b/>
      <w:sz w:val="20"/>
      <w:lang w:val="pt-BR"/>
    </w:rPr>
  </w:style>
  <w:style w:type="paragraph" w:customStyle="1" w:styleId="HGACFooter2">
    <w:name w:val="HGAC_Footer 2"/>
    <w:basedOn w:val="Normal"/>
    <w:qFormat/>
    <w:rsid w:val="000F5B33"/>
    <w:rPr>
      <w:sz w:val="12"/>
    </w:rPr>
  </w:style>
  <w:style w:type="character" w:styleId="Hyperlink">
    <w:name w:val="Hyperlink"/>
    <w:basedOn w:val="DefaultParagraphFont"/>
    <w:uiPriority w:val="99"/>
    <w:unhideWhenUsed/>
    <w:rsid w:val="00C36F0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1A6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A7EBE"/>
    <w:rPr>
      <w:color w:val="DB5C1E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36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wrksolutions.com/Documents/Portal/Authorization-to-Work_Docs_List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rksolutions.com" TargetMode="External"/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HGAC 2">
      <a:dk1>
        <a:sysClr val="windowText" lastClr="000000"/>
      </a:dk1>
      <a:lt1>
        <a:sysClr val="window" lastClr="FFFFFF"/>
      </a:lt1>
      <a:dk2>
        <a:srgbClr val="6D6F71"/>
      </a:dk2>
      <a:lt2>
        <a:srgbClr val="E7E7E8"/>
      </a:lt2>
      <a:accent1>
        <a:srgbClr val="DB5C1E"/>
      </a:accent1>
      <a:accent2>
        <a:srgbClr val="007BB9"/>
      </a:accent2>
      <a:accent3>
        <a:srgbClr val="54266D"/>
      </a:accent3>
      <a:accent4>
        <a:srgbClr val="8FAD15"/>
      </a:accent4>
      <a:accent5>
        <a:srgbClr val="D87900"/>
      </a:accent5>
      <a:accent6>
        <a:srgbClr val="007BB9"/>
      </a:accent6>
      <a:hlink>
        <a:srgbClr val="007BB9"/>
      </a:hlink>
      <a:folHlink>
        <a:srgbClr val="DB5C1E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Lynn Butler Bradford</dc:creator>
  <cp:lastModifiedBy>Castrow, Michelle</cp:lastModifiedBy>
  <cp:revision>10</cp:revision>
  <dcterms:created xsi:type="dcterms:W3CDTF">2020-03-17T15:37:00Z</dcterms:created>
  <dcterms:modified xsi:type="dcterms:W3CDTF">2020-03-30T21:45:00Z</dcterms:modified>
</cp:coreProperties>
</file>