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9F" w:rsidRDefault="00460F4F">
      <w:pPr>
        <w:rPr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-3038475</wp:posOffset>
            </wp:positionH>
            <wp:positionV relativeFrom="paragraph">
              <wp:posOffset>-552450</wp:posOffset>
            </wp:positionV>
            <wp:extent cx="2924175" cy="771525"/>
            <wp:effectExtent l="19050" t="0" r="9525" b="0"/>
            <wp:wrapNone/>
            <wp:docPr id="4" name="Picture 4" descr="WS-logo-black404x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-logo-black404x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790825" cy="676275"/>
            <wp:effectExtent l="19050" t="0" r="9525" b="0"/>
            <wp:wrapTight wrapText="bothSides">
              <wp:wrapPolygon edited="0">
                <wp:start x="-147" y="0"/>
                <wp:lineTo x="-147" y="21296"/>
                <wp:lineTo x="21674" y="21296"/>
                <wp:lineTo x="21674" y="0"/>
                <wp:lineTo x="-147" y="0"/>
              </wp:wrapPolygon>
            </wp:wrapTight>
            <wp:docPr id="3" name="Picture 3" descr="http://www.theworksource.org/4contractor/theworksourcelogos/TWS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worksource.org/4contractor/theworksourcelogos/TWSlogo-blac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7E5">
        <w:rPr>
          <w:sz w:val="28"/>
          <w:szCs w:val="28"/>
        </w:rPr>
        <w:t>M</w:t>
      </w:r>
      <w:r w:rsidR="009F40A5">
        <w:rPr>
          <w:sz w:val="28"/>
          <w:szCs w:val="28"/>
        </w:rPr>
        <w:t xml:space="preserve">ake Up </w:t>
      </w:r>
      <w:r w:rsidR="00867EA3" w:rsidRPr="00867EA3">
        <w:rPr>
          <w:sz w:val="28"/>
          <w:szCs w:val="28"/>
        </w:rPr>
        <w:t>Hours</w:t>
      </w:r>
      <w:r w:rsidR="00552A45">
        <w:rPr>
          <w:sz w:val="28"/>
          <w:szCs w:val="28"/>
        </w:rPr>
        <w:t xml:space="preserve"> </w:t>
      </w:r>
      <w:r w:rsidR="00AD1F97">
        <w:rPr>
          <w:sz w:val="28"/>
          <w:szCs w:val="28"/>
        </w:rPr>
        <w:t>Agreement</w:t>
      </w:r>
    </w:p>
    <w:bookmarkEnd w:id="0"/>
    <w:bookmarkEnd w:id="1"/>
    <w:p w:rsidR="00867EA3" w:rsidRDefault="00867EA3"/>
    <w:p w:rsidR="009117E5" w:rsidRDefault="00357784">
      <w:r w:rsidRPr="00357784">
        <w:rPr>
          <w:b/>
        </w:rPr>
        <w:t>Purpose:</w:t>
      </w:r>
      <w:r>
        <w:t xml:space="preserve"> </w:t>
      </w:r>
      <w:r w:rsidR="009117E5">
        <w:t xml:space="preserve">Use this form to </w:t>
      </w:r>
      <w:r>
        <w:t xml:space="preserve">establish and document the terms of </w:t>
      </w:r>
      <w:r w:rsidR="009117E5">
        <w:t xml:space="preserve">an agreement between Workforce </w:t>
      </w:r>
      <w:r>
        <w:t>S</w:t>
      </w:r>
      <w:r w:rsidR="009117E5">
        <w:t xml:space="preserve">olutions and a customer </w:t>
      </w:r>
      <w:r>
        <w:t xml:space="preserve">for the customer </w:t>
      </w:r>
      <w:r w:rsidR="009117E5">
        <w:t>to make up hours of participation.</w:t>
      </w:r>
      <w:r>
        <w:t xml:space="preserve"> </w:t>
      </w:r>
    </w:p>
    <w:p w:rsidR="009117E5" w:rsidRDefault="009117E5"/>
    <w:p w:rsidR="00174504" w:rsidRDefault="00174504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48126E" w:rsidRPr="00915766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915766">
        <w:t>Name:</w:t>
      </w:r>
      <w:r w:rsidRPr="00915766">
        <w:tab/>
      </w:r>
      <w:r w:rsidR="00E50778" w:rsidRPr="00915766">
        <w:t>___</w:t>
      </w:r>
      <w:r w:rsidR="00A23383">
        <w:t>_________</w:t>
      </w:r>
      <w:r w:rsidR="00E50778" w:rsidRPr="00915766">
        <w:t>___________________</w:t>
      </w:r>
      <w:r w:rsidRPr="00915766">
        <w:tab/>
      </w:r>
      <w:r w:rsidR="00AD1F97">
        <w:tab/>
        <w:t xml:space="preserve">Today’s Date: </w:t>
      </w:r>
      <w:r w:rsidR="00A23383">
        <w:t>_________</w:t>
      </w:r>
    </w:p>
    <w:p w:rsidR="00436A8A" w:rsidRPr="00915766" w:rsidRDefault="00436A8A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867EA3" w:rsidRPr="00915766" w:rsidRDefault="0048126E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915766">
        <w:t>Social Security Number</w:t>
      </w:r>
      <w:r w:rsidR="00867EA3" w:rsidRPr="00915766">
        <w:t>:</w:t>
      </w:r>
      <w:r w:rsidR="00E50778" w:rsidRPr="00915766">
        <w:t xml:space="preserve"> ____</w:t>
      </w:r>
      <w:r w:rsidR="00A23383">
        <w:t>_________</w:t>
      </w:r>
      <w:r w:rsidR="00F533FB">
        <w:t>_</w:t>
      </w:r>
      <w:r w:rsidR="00E50778" w:rsidRPr="00915766">
        <w:t>_</w:t>
      </w:r>
      <w:r w:rsidRPr="00915766">
        <w:t>____</w:t>
      </w:r>
    </w:p>
    <w:p w:rsidR="00867EA3" w:rsidRPr="00915766" w:rsidRDefault="00867EA3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AD1F97" w:rsidRPr="009117E5" w:rsidRDefault="00D64882" w:rsidP="00EB52C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915766">
        <w:t>Co</w:t>
      </w:r>
      <w:r w:rsidR="00915766" w:rsidRPr="00915766">
        <w:t xml:space="preserve">operation </w:t>
      </w:r>
      <w:r w:rsidR="00BF41E9" w:rsidRPr="00915766">
        <w:t>Month</w:t>
      </w:r>
      <w:r w:rsidR="00915766" w:rsidRPr="00915766">
        <w:t>/Year: _____</w:t>
      </w:r>
      <w:r w:rsidR="00A23383">
        <w:t>_____</w:t>
      </w:r>
      <w:r w:rsidR="00F533FB">
        <w:t>__</w:t>
      </w:r>
      <w:r w:rsidR="00A23383">
        <w:tab/>
        <w:t xml:space="preserve"> Weekly Hours Assigned: _</w:t>
      </w:r>
      <w:r w:rsidR="009117E5">
        <w:t>__</w:t>
      </w:r>
      <w:r w:rsidR="00A23383">
        <w:t>____</w:t>
      </w:r>
    </w:p>
    <w:p w:rsidR="001B2D55" w:rsidRDefault="001B2D55" w:rsidP="00EB52C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9117E5" w:rsidRDefault="00BF41E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u w:val="single"/>
        </w:rPr>
      </w:pPr>
      <w:r>
        <w:t>Assigned Activit</w:t>
      </w:r>
      <w:r w:rsidR="00450E83">
        <w:t>ies</w:t>
      </w:r>
      <w:r>
        <w:t xml:space="preserve">:  </w:t>
      </w:r>
      <w:r w:rsidR="00A23383">
        <w:t>_______________________________________________</w:t>
      </w:r>
    </w:p>
    <w:p w:rsidR="00BF41E9" w:rsidRDefault="00BF41E9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AD1F97" w:rsidRDefault="00AD1F97" w:rsidP="00AD1F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 xml:space="preserve"># Hours to </w:t>
      </w:r>
      <w:r w:rsidR="00275E89">
        <w:t>Make Up</w:t>
      </w:r>
      <w:r>
        <w:t>:  _____</w:t>
      </w:r>
      <w:r w:rsidR="00A23383">
        <w:t>__</w:t>
      </w:r>
      <w:r>
        <w:t>_________</w:t>
      </w:r>
      <w:r w:rsidR="00EB52CA">
        <w:tab/>
      </w:r>
    </w:p>
    <w:p w:rsidR="00AD1F97" w:rsidRDefault="00AD1F97" w:rsidP="00AD1F9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AD1F97" w:rsidRDefault="00AD1F97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Total Hours Due</w:t>
      </w:r>
      <w:r w:rsidR="00EB52CA">
        <w:t>:</w:t>
      </w:r>
      <w:r w:rsidR="00A23383">
        <w:t xml:space="preserve"> ____</w:t>
      </w:r>
      <w:r w:rsidR="00EB52CA">
        <w:t>__________</w:t>
      </w:r>
      <w:r w:rsidR="00E22BBA">
        <w:t xml:space="preserve">_ </w:t>
      </w:r>
      <w:r w:rsidR="00EB52CA">
        <w:t>Due</w:t>
      </w:r>
      <w:r w:rsidR="00F01568">
        <w:t xml:space="preserve"> Date: </w:t>
      </w:r>
      <w:r w:rsidR="00A23383">
        <w:t>___________</w:t>
      </w:r>
      <w:r w:rsidR="00EB52CA">
        <w:t>__</w:t>
      </w:r>
      <w:r w:rsidR="000A3CB4">
        <w:t>_</w:t>
      </w:r>
      <w:r w:rsidR="00A23383">
        <w:t>_</w:t>
      </w:r>
      <w:r w:rsidR="000A3CB4">
        <w:t>__</w:t>
      </w:r>
    </w:p>
    <w:p w:rsidR="00EB52CA" w:rsidRDefault="00EB52CA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EB52CA" w:rsidRDefault="00A23383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Total Hours Due: ____</w:t>
      </w:r>
      <w:r w:rsidR="00EB52CA">
        <w:t>____</w:t>
      </w:r>
      <w:r w:rsidR="009117E5">
        <w:t>_</w:t>
      </w:r>
      <w:r>
        <w:t>______ Due Date:  ___________</w:t>
      </w:r>
      <w:r w:rsidR="00EB52CA">
        <w:t>_</w:t>
      </w:r>
      <w:r>
        <w:t>_</w:t>
      </w:r>
      <w:r w:rsidR="00EB52CA">
        <w:t>___</w:t>
      </w:r>
    </w:p>
    <w:p w:rsidR="009117E5" w:rsidRDefault="009117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9117E5" w:rsidRDefault="009117E5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t>Total Hours Due: _______________ Due Date:  ___________</w:t>
      </w:r>
      <w:r w:rsidR="00A23383">
        <w:t>_</w:t>
      </w:r>
      <w:r>
        <w:t>____</w:t>
      </w:r>
    </w:p>
    <w:p w:rsidR="00EB52CA" w:rsidRDefault="00EB52CA" w:rsidP="000A3CB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:rsidR="00666431" w:rsidRPr="008003C4" w:rsidRDefault="00115332" w:rsidP="0017450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sz w:val="18"/>
          <w:szCs w:val="18"/>
        </w:rPr>
      </w:pPr>
      <w:r>
        <w:tab/>
      </w:r>
      <w:r>
        <w:tab/>
      </w:r>
    </w:p>
    <w:p w:rsidR="00BF41E9" w:rsidRPr="00962152" w:rsidRDefault="00552A45" w:rsidP="00BF41E9">
      <w:pPr>
        <w:autoSpaceDE w:val="0"/>
        <w:autoSpaceDN w:val="0"/>
        <w:adjustRightInd w:val="0"/>
      </w:pPr>
      <w:r w:rsidRPr="00552A45">
        <w:rPr>
          <w:color w:val="000000"/>
        </w:rPr>
        <w:t xml:space="preserve">   </w:t>
      </w:r>
    </w:p>
    <w:p w:rsidR="00552A45" w:rsidRDefault="00915766" w:rsidP="002941DC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Agreement</w:t>
      </w:r>
    </w:p>
    <w:p w:rsidR="00644E17" w:rsidRPr="00915766" w:rsidRDefault="00644E17" w:rsidP="002941DC">
      <w:pPr>
        <w:rPr>
          <w:b/>
          <w:sz w:val="28"/>
          <w:szCs w:val="28"/>
        </w:rPr>
      </w:pPr>
    </w:p>
    <w:p w:rsidR="00552A45" w:rsidRPr="00552A45" w:rsidRDefault="00552A45" w:rsidP="002941DC">
      <w:r w:rsidRPr="00552A45">
        <w:rPr>
          <w:b/>
        </w:rPr>
        <w:t>Participation:</w:t>
      </w:r>
      <w:r w:rsidRPr="00552A45">
        <w:t xml:space="preserve"> </w:t>
      </w:r>
      <w:r w:rsidR="00666431" w:rsidRPr="00552A45">
        <w:t xml:space="preserve">I </w:t>
      </w:r>
      <w:r w:rsidR="000A3CB4" w:rsidRPr="00552A45">
        <w:t xml:space="preserve">understand I must participate in activities assigned to me by Workforce Solutions.  </w:t>
      </w:r>
      <w:r w:rsidR="000A3CB4" w:rsidRPr="001B2D55">
        <w:rPr>
          <w:u w:val="single"/>
        </w:rPr>
        <w:t>I understand I must submit a report of my time and adequate proof documents by the due date given to me on this form.</w:t>
      </w:r>
      <w:r w:rsidR="000A3CB4" w:rsidRPr="00552A45">
        <w:t xml:space="preserve">  </w:t>
      </w:r>
    </w:p>
    <w:p w:rsidR="00552A45" w:rsidRPr="00552A45" w:rsidRDefault="00552A45" w:rsidP="002941DC"/>
    <w:p w:rsidR="00552A45" w:rsidRPr="00552A45" w:rsidRDefault="00552A45" w:rsidP="002941DC">
      <w:r w:rsidRPr="00552A45">
        <w:rPr>
          <w:b/>
        </w:rPr>
        <w:t>Good Cause:</w:t>
      </w:r>
      <w:r w:rsidRPr="00552A45">
        <w:t xml:space="preserve">  I understand that I must contact Workforce Solutions by the due date given to me on this form - if I have a good reason for not participating in my assigned activities.  </w:t>
      </w:r>
    </w:p>
    <w:p w:rsidR="00552A45" w:rsidRPr="00552A45" w:rsidRDefault="00552A45" w:rsidP="002941DC"/>
    <w:p w:rsidR="00D64882" w:rsidRDefault="00552A45" w:rsidP="002941DC">
      <w:r w:rsidRPr="00552A45">
        <w:rPr>
          <w:b/>
        </w:rPr>
        <w:t>Penalty:</w:t>
      </w:r>
      <w:r w:rsidRPr="00552A45">
        <w:t xml:space="preserve">  </w:t>
      </w:r>
      <w:r w:rsidR="000A3CB4" w:rsidRPr="00552A45">
        <w:t xml:space="preserve">I understand </w:t>
      </w:r>
      <w:r w:rsidR="00D64882">
        <w:t xml:space="preserve">failure to provide participation or </w:t>
      </w:r>
      <w:r w:rsidR="001B2D55">
        <w:t xml:space="preserve">a </w:t>
      </w:r>
      <w:r w:rsidR="00D64882">
        <w:t>good cause reason by the due date given to me on this form will result in the following:</w:t>
      </w:r>
    </w:p>
    <w:p w:rsidR="00D64882" w:rsidRPr="00D64882" w:rsidRDefault="000A3CB4" w:rsidP="00D64882">
      <w:pPr>
        <w:numPr>
          <w:ilvl w:val="0"/>
          <w:numId w:val="3"/>
        </w:numPr>
        <w:rPr>
          <w:sz w:val="20"/>
          <w:szCs w:val="20"/>
        </w:rPr>
      </w:pPr>
      <w:r w:rsidRPr="00552A45">
        <w:t xml:space="preserve">Workforce Solutions will </w:t>
      </w:r>
      <w:r w:rsidR="00D64882" w:rsidRPr="004848DF">
        <w:t xml:space="preserve">notify the Texas Health and Human Services Commission to </w:t>
      </w:r>
      <w:r w:rsidR="00D64882">
        <w:t xml:space="preserve">terminate my </w:t>
      </w:r>
      <w:r w:rsidR="00D64882" w:rsidRPr="004848DF">
        <w:t xml:space="preserve">cash grant and Medicaid benefits, and </w:t>
      </w:r>
      <w:r w:rsidR="00D64882">
        <w:t>I</w:t>
      </w:r>
      <w:r w:rsidR="00D64882" w:rsidRPr="004848DF">
        <w:t xml:space="preserve"> will have to reapply for this assistance.  </w:t>
      </w:r>
    </w:p>
    <w:p w:rsidR="002941DC" w:rsidRPr="00DD657D" w:rsidRDefault="00D64882" w:rsidP="00D64882">
      <w:pPr>
        <w:numPr>
          <w:ilvl w:val="0"/>
          <w:numId w:val="3"/>
        </w:numPr>
        <w:rPr>
          <w:sz w:val="20"/>
          <w:szCs w:val="20"/>
        </w:rPr>
      </w:pPr>
      <w:r>
        <w:t xml:space="preserve">My </w:t>
      </w:r>
      <w:r w:rsidRPr="004848DF">
        <w:t>Wo</w:t>
      </w:r>
      <w:r>
        <w:t xml:space="preserve">rkforce Solutions financial aid will stop —including </w:t>
      </w:r>
      <w:r w:rsidRPr="004848DF">
        <w:t>payments for child care expenses.</w:t>
      </w:r>
      <w:r>
        <w:t xml:space="preserve"> </w:t>
      </w:r>
      <w:r w:rsidR="000A3CB4">
        <w:rPr>
          <w:sz w:val="20"/>
          <w:szCs w:val="20"/>
        </w:rPr>
        <w:t xml:space="preserve"> </w:t>
      </w:r>
    </w:p>
    <w:p w:rsidR="00F402F4" w:rsidRDefault="00F402F4" w:rsidP="00174504">
      <w:pPr>
        <w:pBdr>
          <w:bottom w:val="single" w:sz="4" w:space="1" w:color="auto"/>
        </w:pBdr>
      </w:pPr>
    </w:p>
    <w:p w:rsidR="00DD657D" w:rsidRDefault="00DD657D" w:rsidP="00174504">
      <w:pPr>
        <w:pBdr>
          <w:bottom w:val="single" w:sz="4" w:space="1" w:color="auto"/>
        </w:pBdr>
      </w:pPr>
    </w:p>
    <w:p w:rsidR="00EB52CA" w:rsidRDefault="00EB52CA" w:rsidP="00174504">
      <w:pPr>
        <w:pBdr>
          <w:bottom w:val="single" w:sz="4" w:space="1" w:color="auto"/>
        </w:pBdr>
      </w:pPr>
    </w:p>
    <w:p w:rsidR="00174504" w:rsidRDefault="00666431">
      <w:r>
        <w:t xml:space="preserve">Signature of </w:t>
      </w:r>
      <w:r w:rsidR="009F4772">
        <w:t>Workforce Solutions</w:t>
      </w:r>
      <w:r>
        <w:t xml:space="preserve"> Customer </w:t>
      </w:r>
      <w:r w:rsidR="001D54B9">
        <w:tab/>
      </w:r>
      <w:r w:rsidR="006F2C14" w:rsidRPr="006F2C14">
        <w:rPr>
          <w:b/>
        </w:rPr>
        <w:t>REQUIRED</w:t>
      </w:r>
      <w:r w:rsidR="001D54B9">
        <w:tab/>
      </w:r>
      <w:r w:rsidR="001D54B9">
        <w:tab/>
      </w:r>
      <w:r w:rsidR="001D54B9">
        <w:tab/>
      </w:r>
      <w:r w:rsidR="001D54B9">
        <w:tab/>
        <w:t>Date</w:t>
      </w:r>
    </w:p>
    <w:p w:rsidR="001D54B9" w:rsidRDefault="001D54B9" w:rsidP="001D54B9">
      <w:pPr>
        <w:pBdr>
          <w:bottom w:val="single" w:sz="4" w:space="1" w:color="auto"/>
        </w:pBdr>
      </w:pPr>
    </w:p>
    <w:p w:rsidR="00F402F4" w:rsidRDefault="00F402F4" w:rsidP="001D54B9">
      <w:pPr>
        <w:pBdr>
          <w:bottom w:val="single" w:sz="4" w:space="1" w:color="auto"/>
        </w:pBdr>
      </w:pPr>
    </w:p>
    <w:p w:rsidR="001D54B9" w:rsidRDefault="00666431">
      <w:r>
        <w:t xml:space="preserve">Signature of </w:t>
      </w:r>
      <w:r w:rsidR="00BF41E9">
        <w:t xml:space="preserve">Workforce Solutions Counselor </w:t>
      </w:r>
      <w:r w:rsidR="006F2C14" w:rsidRPr="006F2C14">
        <w:rPr>
          <w:b/>
        </w:rPr>
        <w:t>REQUIRED</w:t>
      </w:r>
      <w:r w:rsidR="001D54B9" w:rsidRPr="006F2C14">
        <w:rPr>
          <w:b/>
        </w:rPr>
        <w:tab/>
      </w:r>
      <w:r w:rsidR="001D54B9">
        <w:tab/>
      </w:r>
      <w:r w:rsidR="00BF41E9">
        <w:tab/>
      </w:r>
      <w:r w:rsidR="00BF41E9">
        <w:tab/>
      </w:r>
      <w:r w:rsidR="001D54B9">
        <w:t>Date</w:t>
      </w:r>
    </w:p>
    <w:sectPr w:rsidR="001D54B9" w:rsidSect="00F402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E3" w:rsidRDefault="00B63AE3">
      <w:r>
        <w:separator/>
      </w:r>
    </w:p>
  </w:endnote>
  <w:endnote w:type="continuationSeparator" w:id="0">
    <w:p w:rsidR="00B63AE3" w:rsidRDefault="00B6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3D" w:rsidRDefault="00B635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F5" w:rsidRPr="00745766" w:rsidRDefault="00BF41E9">
    <w:pPr>
      <w:pStyle w:val="Footer"/>
      <w:rPr>
        <w:sz w:val="20"/>
        <w:szCs w:val="20"/>
      </w:rPr>
    </w:pPr>
    <w:r>
      <w:rPr>
        <w:sz w:val="20"/>
        <w:szCs w:val="20"/>
      </w:rPr>
      <w:t xml:space="preserve">Make Up Hours </w:t>
    </w:r>
    <w:r w:rsidR="00EB52CA">
      <w:rPr>
        <w:sz w:val="20"/>
        <w:szCs w:val="20"/>
      </w:rPr>
      <w:t>Agreement</w:t>
    </w:r>
    <w:r w:rsidR="00D55E97">
      <w:rPr>
        <w:sz w:val="20"/>
        <w:szCs w:val="20"/>
      </w:rPr>
      <w:t xml:space="preserve"> 3-9-11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3D" w:rsidRDefault="00B63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E3" w:rsidRDefault="00B63AE3">
      <w:r>
        <w:separator/>
      </w:r>
    </w:p>
  </w:footnote>
  <w:footnote w:type="continuationSeparator" w:id="0">
    <w:p w:rsidR="00B63AE3" w:rsidRDefault="00B63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3D" w:rsidRDefault="00B635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3D" w:rsidRDefault="00B635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3D" w:rsidRDefault="00B635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2F6D"/>
    <w:multiLevelType w:val="hybridMultilevel"/>
    <w:tmpl w:val="8F0ADD40"/>
    <w:lvl w:ilvl="0" w:tplc="79BA383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71BA55D2">
      <w:start w:val="1"/>
      <w:numFmt w:val="upperRoman"/>
      <w:pStyle w:val="Style1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0EF"/>
    <w:multiLevelType w:val="hybridMultilevel"/>
    <w:tmpl w:val="334C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50DE2"/>
    <w:multiLevelType w:val="multilevel"/>
    <w:tmpl w:val="0409001D"/>
    <w:styleLink w:val="F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53"/>
    <w:rsid w:val="00025540"/>
    <w:rsid w:val="00082ED0"/>
    <w:rsid w:val="000A3CB4"/>
    <w:rsid w:val="000C138F"/>
    <w:rsid w:val="00112157"/>
    <w:rsid w:val="00115332"/>
    <w:rsid w:val="0011559F"/>
    <w:rsid w:val="00123BA5"/>
    <w:rsid w:val="001420F4"/>
    <w:rsid w:val="00155F42"/>
    <w:rsid w:val="001560AF"/>
    <w:rsid w:val="00174504"/>
    <w:rsid w:val="001B2D55"/>
    <w:rsid w:val="001D54B9"/>
    <w:rsid w:val="002369B7"/>
    <w:rsid w:val="00275E89"/>
    <w:rsid w:val="00281C70"/>
    <w:rsid w:val="002941DC"/>
    <w:rsid w:val="002E71A9"/>
    <w:rsid w:val="00313533"/>
    <w:rsid w:val="00330B96"/>
    <w:rsid w:val="00357784"/>
    <w:rsid w:val="00381AE1"/>
    <w:rsid w:val="003F4CDA"/>
    <w:rsid w:val="00436A8A"/>
    <w:rsid w:val="004423A8"/>
    <w:rsid w:val="004478FA"/>
    <w:rsid w:val="00450E83"/>
    <w:rsid w:val="00460F4F"/>
    <w:rsid w:val="004670D7"/>
    <w:rsid w:val="0048126E"/>
    <w:rsid w:val="004A48BE"/>
    <w:rsid w:val="004D4F41"/>
    <w:rsid w:val="004D6EC7"/>
    <w:rsid w:val="00500BF8"/>
    <w:rsid w:val="00552A45"/>
    <w:rsid w:val="005B56A3"/>
    <w:rsid w:val="005B589F"/>
    <w:rsid w:val="00632E6E"/>
    <w:rsid w:val="00644CC9"/>
    <w:rsid w:val="00644E17"/>
    <w:rsid w:val="00666431"/>
    <w:rsid w:val="006F086D"/>
    <w:rsid w:val="006F2C14"/>
    <w:rsid w:val="007035A6"/>
    <w:rsid w:val="00743282"/>
    <w:rsid w:val="00745766"/>
    <w:rsid w:val="00750239"/>
    <w:rsid w:val="008003C4"/>
    <w:rsid w:val="008420CA"/>
    <w:rsid w:val="008600F5"/>
    <w:rsid w:val="00867EA3"/>
    <w:rsid w:val="00895A93"/>
    <w:rsid w:val="009117E5"/>
    <w:rsid w:val="00915766"/>
    <w:rsid w:val="00921988"/>
    <w:rsid w:val="00972B4C"/>
    <w:rsid w:val="009F40A5"/>
    <w:rsid w:val="009F4772"/>
    <w:rsid w:val="00A23383"/>
    <w:rsid w:val="00AC69D0"/>
    <w:rsid w:val="00AD1F97"/>
    <w:rsid w:val="00B371A1"/>
    <w:rsid w:val="00B557C9"/>
    <w:rsid w:val="00B6353D"/>
    <w:rsid w:val="00B63AE3"/>
    <w:rsid w:val="00B7438E"/>
    <w:rsid w:val="00BA508E"/>
    <w:rsid w:val="00BF41E9"/>
    <w:rsid w:val="00C10013"/>
    <w:rsid w:val="00C12E5E"/>
    <w:rsid w:val="00C95374"/>
    <w:rsid w:val="00CA0B4C"/>
    <w:rsid w:val="00CE57A1"/>
    <w:rsid w:val="00CF6C53"/>
    <w:rsid w:val="00D224C4"/>
    <w:rsid w:val="00D336A6"/>
    <w:rsid w:val="00D55E97"/>
    <w:rsid w:val="00D64882"/>
    <w:rsid w:val="00DD657D"/>
    <w:rsid w:val="00E1186F"/>
    <w:rsid w:val="00E22BBA"/>
    <w:rsid w:val="00E47122"/>
    <w:rsid w:val="00E50778"/>
    <w:rsid w:val="00EB52CA"/>
    <w:rsid w:val="00F01568"/>
    <w:rsid w:val="00F05AAE"/>
    <w:rsid w:val="00F402F4"/>
    <w:rsid w:val="00F533FB"/>
    <w:rsid w:val="00F6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6C53"/>
    <w:pPr>
      <w:numPr>
        <w:ilvl w:val="1"/>
        <w:numId w:val="1"/>
      </w:numPr>
    </w:pPr>
    <w:rPr>
      <w:rFonts w:ascii="Shruti" w:hAnsi="Shruti" w:cs="Shruti"/>
      <w:sz w:val="28"/>
      <w:szCs w:val="28"/>
    </w:rPr>
  </w:style>
  <w:style w:type="numbering" w:customStyle="1" w:styleId="FA1">
    <w:name w:val="FA 1."/>
    <w:rsid w:val="00895A93"/>
    <w:pPr>
      <w:numPr>
        <w:numId w:val="2"/>
      </w:numPr>
    </w:pPr>
  </w:style>
  <w:style w:type="paragraph" w:styleId="Header">
    <w:name w:val="header"/>
    <w:basedOn w:val="Normal"/>
    <w:rsid w:val="0074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7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2C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47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theworksource.org/4contractor/theworksourcelogos/TWSlogo-blac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4A27-D6A2-4499-BD59-11D20C13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1383</Characters>
  <Application>Microsoft Office Word</Application>
  <DocSecurity>0</DocSecurity>
  <Lines>106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</vt:lpstr>
    </vt:vector>
  </TitlesOfParts>
  <Company>Houston-Galveston Area Council</Company>
  <LinksUpToDate>false</LinksUpToDate>
  <CharactersWithSpaces>1606</CharactersWithSpaces>
  <SharedDoc>false</SharedDoc>
  <HLinks>
    <vt:vector size="6" baseType="variant">
      <vt:variant>
        <vt:i4>4456450</vt:i4>
      </vt:variant>
      <vt:variant>
        <vt:i4>-1</vt:i4>
      </vt:variant>
      <vt:variant>
        <vt:i4>1027</vt:i4>
      </vt:variant>
      <vt:variant>
        <vt:i4>1</vt:i4>
      </vt:variant>
      <vt:variant>
        <vt:lpwstr>http://www.theworksource.org/4contractor/theworksourcelogos/TWSlogo-black.jpg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Up Hours Agreement</dc:title>
  <dc:subject>Make Up Hours Agreement</dc:subject>
  <dc:creator>drake</dc:creator>
  <cp:keywords>Hours Agreement</cp:keywords>
  <cp:lastModifiedBy>nguyend</cp:lastModifiedBy>
  <cp:revision>2</cp:revision>
  <cp:lastPrinted>2011-02-08T21:36:00Z</cp:lastPrinted>
  <dcterms:created xsi:type="dcterms:W3CDTF">2014-09-24T15:39:00Z</dcterms:created>
  <dcterms:modified xsi:type="dcterms:W3CDTF">2014-09-24T15:39:00Z</dcterms:modified>
  <cp:category>Letters and Forms</cp:category>
</cp:coreProperties>
</file>