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3A6" w:rsidRDefault="001E33A6">
      <w:pPr>
        <w:autoSpaceDE w:val="0"/>
        <w:autoSpaceDN w:val="0"/>
        <w:adjustRightInd w:val="0"/>
        <w:rPr>
          <w:rFonts w:ascii="TimesNewRoman,Bold" w:hAnsi="TimesNewRoman,Bold"/>
          <w:b/>
          <w:bCs/>
        </w:rPr>
      </w:pPr>
    </w:p>
    <w:p w:rsidR="001E33A6" w:rsidRDefault="00FD0780">
      <w:pPr>
        <w:autoSpaceDE w:val="0"/>
        <w:autoSpaceDN w:val="0"/>
        <w:adjustRightInd w:val="0"/>
        <w:rPr>
          <w:rFonts w:ascii="TimesNewRoman,Bold" w:hAnsi="TimesNewRoman,Bold"/>
          <w:b/>
          <w:bCs/>
        </w:rPr>
      </w:pPr>
      <w:r>
        <w:rPr>
          <w:noProof/>
        </w:rPr>
        <w:drawing>
          <wp:anchor distT="0" distB="0" distL="114300" distR="114300" simplePos="0" relativeHeight="251657728" behindDoc="1" locked="0" layoutInCell="1" allowOverlap="1">
            <wp:simplePos x="0" y="0"/>
            <wp:positionH relativeFrom="column">
              <wp:posOffset>2628900</wp:posOffset>
            </wp:positionH>
            <wp:positionV relativeFrom="paragraph">
              <wp:posOffset>157480</wp:posOffset>
            </wp:positionV>
            <wp:extent cx="2876550" cy="762000"/>
            <wp:effectExtent l="19050" t="0" r="0" b="0"/>
            <wp:wrapNone/>
            <wp:docPr id="2" name="Picture 3" descr="WS-logo-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S-logo-black"/>
                    <pic:cNvPicPr>
                      <a:picLocks noChangeAspect="1" noChangeArrowheads="1"/>
                    </pic:cNvPicPr>
                  </pic:nvPicPr>
                  <pic:blipFill>
                    <a:blip r:embed="rId7" cstate="print"/>
                    <a:srcRect/>
                    <a:stretch>
                      <a:fillRect/>
                    </a:stretch>
                  </pic:blipFill>
                  <pic:spPr bwMode="auto">
                    <a:xfrm>
                      <a:off x="0" y="0"/>
                      <a:ext cx="2876550" cy="762000"/>
                    </a:xfrm>
                    <a:prstGeom prst="rect">
                      <a:avLst/>
                    </a:prstGeom>
                    <a:noFill/>
                  </pic:spPr>
                </pic:pic>
              </a:graphicData>
            </a:graphic>
          </wp:anchor>
        </w:drawing>
      </w:r>
    </w:p>
    <w:p w:rsidR="00C142B8" w:rsidRPr="00C5605C" w:rsidRDefault="00C142B8" w:rsidP="00C142B8">
      <w:pPr>
        <w:autoSpaceDE w:val="0"/>
        <w:autoSpaceDN w:val="0"/>
        <w:adjustRightInd w:val="0"/>
        <w:rPr>
          <w:rFonts w:ascii="CG Times" w:hAnsi="CG Times" w:cs="CG Times"/>
          <w:lang w:val="es-ES"/>
        </w:rPr>
      </w:pPr>
    </w:p>
    <w:p w:rsidR="00C142B8" w:rsidRPr="001844B8" w:rsidRDefault="00C142B8" w:rsidP="00C142B8">
      <w:pPr>
        <w:rPr>
          <w:rFonts w:ascii="CG Times" w:hAnsi="CG Times"/>
        </w:rPr>
      </w:pPr>
    </w:p>
    <w:p w:rsidR="001844B8" w:rsidRPr="00BF7C4E" w:rsidRDefault="001844B8" w:rsidP="001844B8">
      <w:pPr>
        <w:rPr>
          <w:rFonts w:ascii="Garamond" w:hAnsi="Garamond"/>
        </w:rPr>
      </w:pPr>
      <w:r w:rsidRPr="00BF7C4E">
        <w:rPr>
          <w:rFonts w:ascii="Garamond" w:hAnsi="Garamond"/>
        </w:rPr>
        <w:t>Date</w:t>
      </w:r>
    </w:p>
    <w:p w:rsidR="001844B8" w:rsidRPr="00BF7C4E" w:rsidRDefault="001844B8" w:rsidP="001844B8">
      <w:pPr>
        <w:rPr>
          <w:rFonts w:ascii="Garamond" w:hAnsi="Garamond"/>
        </w:rPr>
      </w:pPr>
    </w:p>
    <w:p w:rsidR="001844B8" w:rsidRPr="00BF7C4E" w:rsidRDefault="001844B8" w:rsidP="001844B8">
      <w:pPr>
        <w:rPr>
          <w:rFonts w:ascii="Garamond" w:hAnsi="Garamond"/>
        </w:rPr>
      </w:pPr>
    </w:p>
    <w:p w:rsidR="001844B8" w:rsidRPr="00BF7C4E" w:rsidRDefault="001844B8" w:rsidP="001844B8">
      <w:pPr>
        <w:rPr>
          <w:rFonts w:ascii="Garamond" w:hAnsi="Garamond"/>
        </w:rPr>
      </w:pPr>
    </w:p>
    <w:p w:rsidR="001844B8" w:rsidRPr="00BF7C4E" w:rsidRDefault="001844B8" w:rsidP="001844B8">
      <w:pPr>
        <w:rPr>
          <w:rFonts w:ascii="Garamond" w:hAnsi="Garamond"/>
        </w:rPr>
      </w:pPr>
      <w:r w:rsidRPr="00BF7C4E">
        <w:rPr>
          <w:rFonts w:ascii="Garamond" w:hAnsi="Garamond"/>
        </w:rPr>
        <w:t>Title Fname Lname</w:t>
      </w:r>
      <w:r w:rsidRPr="00BF7C4E">
        <w:rPr>
          <w:rFonts w:ascii="Garamond" w:hAnsi="Garamond"/>
        </w:rPr>
        <w:tab/>
      </w:r>
      <w:r w:rsidRPr="00BF7C4E">
        <w:rPr>
          <w:rFonts w:ascii="Garamond" w:hAnsi="Garamond"/>
        </w:rPr>
        <w:tab/>
      </w:r>
      <w:r w:rsidRPr="00BF7C4E">
        <w:rPr>
          <w:rFonts w:ascii="Garamond" w:hAnsi="Garamond"/>
        </w:rPr>
        <w:tab/>
      </w:r>
      <w:r w:rsidRPr="00BF7C4E">
        <w:rPr>
          <w:rFonts w:ascii="Garamond" w:hAnsi="Garamond"/>
        </w:rPr>
        <w:tab/>
      </w:r>
      <w:r w:rsidRPr="00BF7C4E">
        <w:rPr>
          <w:rFonts w:ascii="Garamond" w:hAnsi="Garamond"/>
        </w:rPr>
        <w:tab/>
      </w:r>
      <w:r w:rsidRPr="00BF7C4E">
        <w:rPr>
          <w:rFonts w:ascii="Garamond" w:hAnsi="Garamond"/>
        </w:rPr>
        <w:tab/>
      </w:r>
    </w:p>
    <w:p w:rsidR="001844B8" w:rsidRPr="00BF7C4E" w:rsidRDefault="001844B8" w:rsidP="001844B8">
      <w:pPr>
        <w:rPr>
          <w:rFonts w:ascii="Garamond" w:hAnsi="Garamond"/>
        </w:rPr>
      </w:pPr>
      <w:r w:rsidRPr="00BF7C4E">
        <w:rPr>
          <w:rFonts w:ascii="Garamond" w:hAnsi="Garamond"/>
        </w:rPr>
        <w:t>Address</w:t>
      </w:r>
    </w:p>
    <w:p w:rsidR="001844B8" w:rsidRPr="00BF7C4E" w:rsidRDefault="001844B8" w:rsidP="001844B8">
      <w:pPr>
        <w:rPr>
          <w:rFonts w:ascii="Garamond" w:hAnsi="Garamond"/>
          <w:b/>
        </w:rPr>
      </w:pPr>
      <w:r w:rsidRPr="00BF7C4E">
        <w:rPr>
          <w:rFonts w:ascii="Garamond" w:hAnsi="Garamond"/>
        </w:rPr>
        <w:t>City, State Zip</w:t>
      </w:r>
      <w:r w:rsidRPr="00BF7C4E">
        <w:rPr>
          <w:rFonts w:ascii="Garamond" w:hAnsi="Garamond"/>
        </w:rPr>
        <w:tab/>
      </w:r>
      <w:r w:rsidRPr="00BF7C4E">
        <w:rPr>
          <w:rFonts w:ascii="Garamond" w:hAnsi="Garamond"/>
        </w:rPr>
        <w:tab/>
      </w:r>
      <w:r w:rsidRPr="00BF7C4E">
        <w:rPr>
          <w:rFonts w:ascii="Garamond" w:hAnsi="Garamond"/>
        </w:rPr>
        <w:tab/>
      </w:r>
      <w:r w:rsidRPr="00BF7C4E">
        <w:rPr>
          <w:rFonts w:ascii="Garamond" w:hAnsi="Garamond"/>
        </w:rPr>
        <w:tab/>
      </w:r>
      <w:r w:rsidRPr="00BF7C4E">
        <w:rPr>
          <w:rFonts w:ascii="Garamond" w:hAnsi="Garamond"/>
        </w:rPr>
        <w:tab/>
      </w:r>
      <w:r w:rsidRPr="00BF7C4E">
        <w:rPr>
          <w:rFonts w:ascii="Garamond" w:hAnsi="Garamond"/>
        </w:rPr>
        <w:tab/>
      </w:r>
    </w:p>
    <w:p w:rsidR="001844B8" w:rsidRPr="00BF7C4E" w:rsidRDefault="001844B8" w:rsidP="001844B8">
      <w:pPr>
        <w:rPr>
          <w:rFonts w:ascii="Garamond" w:hAnsi="Garamond"/>
        </w:rPr>
      </w:pPr>
    </w:p>
    <w:p w:rsidR="001844B8" w:rsidRPr="00BF7C4E" w:rsidRDefault="001844B8" w:rsidP="001844B8">
      <w:pPr>
        <w:rPr>
          <w:rFonts w:ascii="Garamond" w:hAnsi="Garamond"/>
        </w:rPr>
      </w:pPr>
      <w:r w:rsidRPr="00BF7C4E">
        <w:rPr>
          <w:rFonts w:ascii="Garamond" w:hAnsi="Garamond"/>
        </w:rPr>
        <w:t xml:space="preserve">Dear </w:t>
      </w:r>
      <w:r w:rsidRPr="00BF7C4E">
        <w:rPr>
          <w:rFonts w:ascii="Garamond" w:hAnsi="Garamond"/>
          <w:b/>
        </w:rPr>
        <w:t>Title Lname</w:t>
      </w:r>
      <w:r w:rsidR="00BF7C4E">
        <w:rPr>
          <w:rFonts w:ascii="Garamond" w:hAnsi="Garamond"/>
        </w:rPr>
        <w:t>:</w:t>
      </w:r>
    </w:p>
    <w:p w:rsidR="001844B8" w:rsidRPr="00BF7C4E" w:rsidRDefault="001844B8" w:rsidP="001844B8">
      <w:pPr>
        <w:rPr>
          <w:rFonts w:ascii="Garamond" w:hAnsi="Garamond"/>
        </w:rPr>
      </w:pPr>
    </w:p>
    <w:p w:rsidR="00BF7C4E" w:rsidRDefault="00BF7C4E" w:rsidP="001844B8">
      <w:pPr>
        <w:rPr>
          <w:rFonts w:ascii="Garamond" w:hAnsi="Garamond"/>
        </w:rPr>
      </w:pPr>
      <w:r w:rsidRPr="00BF7C4E">
        <w:rPr>
          <w:rFonts w:ascii="Garamond" w:hAnsi="Garamond"/>
          <w:b/>
          <w:u w:val="single"/>
        </w:rPr>
        <w:t>Please contact us immediately at the number below</w:t>
      </w:r>
      <w:r>
        <w:rPr>
          <w:rFonts w:ascii="Garamond" w:hAnsi="Garamond"/>
          <w:b/>
          <w:u w:val="single"/>
        </w:rPr>
        <w:t>!</w:t>
      </w:r>
      <w:r w:rsidRPr="00BF7C4E">
        <w:rPr>
          <w:rFonts w:ascii="Garamond" w:hAnsi="Garamond"/>
        </w:rPr>
        <w:t xml:space="preserve">  </w:t>
      </w:r>
    </w:p>
    <w:p w:rsidR="00BF7C4E" w:rsidRDefault="00BF7C4E" w:rsidP="001844B8">
      <w:pPr>
        <w:rPr>
          <w:rFonts w:ascii="Garamond" w:hAnsi="Garamond"/>
        </w:rPr>
      </w:pPr>
    </w:p>
    <w:p w:rsidR="00BF7C4E" w:rsidRPr="00BF7C4E" w:rsidRDefault="00BF7C4E" w:rsidP="001844B8">
      <w:pPr>
        <w:rPr>
          <w:rFonts w:ascii="Garamond" w:hAnsi="Garamond"/>
        </w:rPr>
      </w:pPr>
      <w:r w:rsidRPr="00BF7C4E">
        <w:rPr>
          <w:rFonts w:ascii="Garamond" w:hAnsi="Garamond"/>
        </w:rPr>
        <w:t>Some of the information that we use to assess your family’s eligibility for child care financial aid appears to be incorrect.</w:t>
      </w:r>
      <w:r>
        <w:rPr>
          <w:rFonts w:ascii="Garamond" w:hAnsi="Garamond"/>
        </w:rPr>
        <w:t xml:space="preserve">  Help us get the correct information!</w:t>
      </w:r>
    </w:p>
    <w:p w:rsidR="00BF7C4E" w:rsidRPr="00BF7C4E" w:rsidRDefault="00BF7C4E" w:rsidP="001844B8">
      <w:pPr>
        <w:rPr>
          <w:rFonts w:ascii="Garamond" w:hAnsi="Garamond"/>
        </w:rPr>
      </w:pPr>
    </w:p>
    <w:p w:rsidR="001844B8" w:rsidRPr="00BF7C4E" w:rsidRDefault="00BF7C4E" w:rsidP="001844B8">
      <w:pPr>
        <w:rPr>
          <w:rFonts w:ascii="Garamond" w:hAnsi="Garamond"/>
        </w:rPr>
      </w:pPr>
      <w:r>
        <w:rPr>
          <w:rFonts w:ascii="Garamond" w:hAnsi="Garamond"/>
        </w:rPr>
        <w:t>T</w:t>
      </w:r>
      <w:r w:rsidR="001844B8" w:rsidRPr="00BF7C4E">
        <w:rPr>
          <w:rFonts w:ascii="Garamond" w:hAnsi="Garamond"/>
        </w:rPr>
        <w:t xml:space="preserve">o continue providing you </w:t>
      </w:r>
      <w:r>
        <w:rPr>
          <w:rFonts w:ascii="Garamond" w:hAnsi="Garamond"/>
        </w:rPr>
        <w:t xml:space="preserve">child care </w:t>
      </w:r>
      <w:r w:rsidR="001844B8" w:rsidRPr="00BF7C4E">
        <w:rPr>
          <w:rFonts w:ascii="Garamond" w:hAnsi="Garamond"/>
        </w:rPr>
        <w:t>financial aid, we must have accurate information about you and your family</w:t>
      </w:r>
      <w:r w:rsidR="00EE560E" w:rsidRPr="00BF7C4E">
        <w:rPr>
          <w:rFonts w:ascii="Garamond" w:hAnsi="Garamond"/>
        </w:rPr>
        <w:t xml:space="preserve">.  We </w:t>
      </w:r>
      <w:r>
        <w:rPr>
          <w:rFonts w:ascii="Garamond" w:hAnsi="Garamond"/>
        </w:rPr>
        <w:t>must receive</w:t>
      </w:r>
      <w:r w:rsidR="00EE560E" w:rsidRPr="00BF7C4E">
        <w:rPr>
          <w:rFonts w:ascii="Garamond" w:hAnsi="Garamond"/>
        </w:rPr>
        <w:t xml:space="preserve"> [enter clear description of the document/s]</w:t>
      </w:r>
      <w:r w:rsidR="001844B8" w:rsidRPr="00BF7C4E">
        <w:rPr>
          <w:rFonts w:ascii="Garamond" w:hAnsi="Garamond"/>
        </w:rPr>
        <w:t xml:space="preserve"> at our offices </w:t>
      </w:r>
      <w:r w:rsidR="001844B8" w:rsidRPr="00BF7C4E">
        <w:rPr>
          <w:rFonts w:ascii="Garamond" w:hAnsi="Garamond"/>
          <w:b/>
        </w:rPr>
        <w:t>no later than [enter date and time 15 days from letter date]</w:t>
      </w:r>
      <w:r w:rsidR="001844B8" w:rsidRPr="00BF7C4E">
        <w:rPr>
          <w:rFonts w:ascii="Garamond" w:hAnsi="Garamond"/>
        </w:rPr>
        <w:t xml:space="preserve">.  </w:t>
      </w:r>
    </w:p>
    <w:p w:rsidR="00EE560E" w:rsidRPr="00BF7C4E" w:rsidRDefault="00EE560E" w:rsidP="001844B8">
      <w:pPr>
        <w:rPr>
          <w:rFonts w:ascii="Garamond" w:hAnsi="Garamond"/>
        </w:rPr>
      </w:pPr>
    </w:p>
    <w:p w:rsidR="001844B8" w:rsidRPr="00BF7C4E" w:rsidRDefault="001844B8" w:rsidP="001844B8">
      <w:pPr>
        <w:rPr>
          <w:rFonts w:ascii="Garamond" w:hAnsi="Garamond"/>
        </w:rPr>
      </w:pPr>
      <w:r w:rsidRPr="00696C01">
        <w:rPr>
          <w:rFonts w:ascii="Garamond" w:hAnsi="Garamond"/>
        </w:rPr>
        <w:t xml:space="preserve">If you do not provide the </w:t>
      </w:r>
      <w:r w:rsidR="001D3A5A" w:rsidRPr="00696C01">
        <w:rPr>
          <w:rFonts w:ascii="Garamond" w:hAnsi="Garamond"/>
        </w:rPr>
        <w:t xml:space="preserve">required </w:t>
      </w:r>
      <w:r w:rsidRPr="00696C01">
        <w:rPr>
          <w:rFonts w:ascii="Garamond" w:hAnsi="Garamond"/>
        </w:rPr>
        <w:t>information by the deadline above</w:t>
      </w:r>
      <w:r w:rsidR="00186DCB" w:rsidRPr="00696C01">
        <w:rPr>
          <w:rFonts w:ascii="Garamond" w:hAnsi="Garamond"/>
        </w:rPr>
        <w:t xml:space="preserve"> or the information you provide renders you ineligible</w:t>
      </w:r>
      <w:r w:rsidRPr="00696C01">
        <w:rPr>
          <w:rFonts w:ascii="Garamond" w:hAnsi="Garamond"/>
        </w:rPr>
        <w:t>, we will stop paying your child care financial aid</w:t>
      </w:r>
      <w:r w:rsidR="00186DCB" w:rsidRPr="00696C01">
        <w:rPr>
          <w:rFonts w:ascii="Garamond" w:hAnsi="Garamond"/>
        </w:rPr>
        <w:t xml:space="preserve"> immediately.</w:t>
      </w:r>
    </w:p>
    <w:p w:rsidR="001844B8" w:rsidRPr="00BF7C4E" w:rsidRDefault="001844B8" w:rsidP="001844B8">
      <w:pPr>
        <w:rPr>
          <w:rFonts w:ascii="Garamond" w:hAnsi="Garamond"/>
        </w:rPr>
      </w:pPr>
    </w:p>
    <w:p w:rsidR="001844B8" w:rsidRPr="00BF7C4E" w:rsidRDefault="001844B8" w:rsidP="001844B8">
      <w:pPr>
        <w:rPr>
          <w:rFonts w:ascii="Garamond" w:hAnsi="Garamond"/>
          <w:u w:val="single"/>
        </w:rPr>
      </w:pPr>
      <w:r w:rsidRPr="00BF7C4E">
        <w:rPr>
          <w:rFonts w:ascii="Garamond" w:hAnsi="Garamond"/>
        </w:rPr>
        <w:t xml:space="preserve">Please call us at the telephone number shown below </w:t>
      </w:r>
      <w:r w:rsidR="00186DCB">
        <w:rPr>
          <w:rFonts w:ascii="Garamond" w:hAnsi="Garamond"/>
        </w:rPr>
        <w:t>as soon as possible</w:t>
      </w:r>
      <w:r w:rsidRPr="00BF7C4E">
        <w:rPr>
          <w:rFonts w:ascii="Garamond" w:hAnsi="Garamond"/>
        </w:rPr>
        <w:t xml:space="preserve">!  Thank you.  </w:t>
      </w:r>
      <w:r w:rsidRPr="00BF7C4E">
        <w:rPr>
          <w:rFonts w:ascii="Garamond" w:hAnsi="Garamond"/>
          <w:u w:val="single"/>
        </w:rPr>
        <w:t xml:space="preserve"> </w:t>
      </w:r>
    </w:p>
    <w:p w:rsidR="001844B8" w:rsidRPr="00BF7C4E" w:rsidRDefault="001844B8" w:rsidP="001844B8">
      <w:pPr>
        <w:ind w:firstLine="720"/>
        <w:rPr>
          <w:rFonts w:ascii="Garamond" w:hAnsi="Garamond"/>
        </w:rPr>
      </w:pPr>
    </w:p>
    <w:p w:rsidR="001844B8" w:rsidRPr="00BF7C4E" w:rsidRDefault="001844B8" w:rsidP="001844B8">
      <w:pPr>
        <w:rPr>
          <w:rFonts w:ascii="Garamond" w:hAnsi="Garamond"/>
        </w:rPr>
      </w:pPr>
      <w:r w:rsidRPr="00BF7C4E">
        <w:rPr>
          <w:rFonts w:ascii="Garamond" w:hAnsi="Garamond"/>
        </w:rPr>
        <w:t>Sincerely,</w:t>
      </w:r>
    </w:p>
    <w:p w:rsidR="001844B8" w:rsidRPr="00BF7C4E" w:rsidRDefault="001844B8" w:rsidP="001844B8">
      <w:pPr>
        <w:rPr>
          <w:rFonts w:ascii="Garamond" w:hAnsi="Garamond"/>
        </w:rPr>
      </w:pPr>
    </w:p>
    <w:p w:rsidR="001844B8" w:rsidRPr="00BF7C4E" w:rsidRDefault="001844B8" w:rsidP="001844B8">
      <w:pPr>
        <w:rPr>
          <w:rFonts w:ascii="Garamond" w:hAnsi="Garamond"/>
        </w:rPr>
      </w:pPr>
    </w:p>
    <w:p w:rsidR="001844B8" w:rsidRPr="00BF7C4E" w:rsidRDefault="001844B8" w:rsidP="001844B8">
      <w:pPr>
        <w:rPr>
          <w:rFonts w:ascii="Garamond" w:hAnsi="Garamond"/>
        </w:rPr>
      </w:pPr>
    </w:p>
    <w:p w:rsidR="001844B8" w:rsidRPr="00BF7C4E" w:rsidRDefault="001844B8" w:rsidP="001844B8">
      <w:pPr>
        <w:pStyle w:val="Heading3"/>
        <w:rPr>
          <w:rFonts w:ascii="Garamond" w:hAnsi="Garamond"/>
          <w:b w:val="0"/>
          <w:sz w:val="24"/>
          <w:szCs w:val="24"/>
        </w:rPr>
      </w:pPr>
      <w:r w:rsidRPr="00BF7C4E">
        <w:rPr>
          <w:rFonts w:ascii="Garamond" w:hAnsi="Garamond"/>
          <w:b w:val="0"/>
          <w:sz w:val="24"/>
          <w:szCs w:val="24"/>
        </w:rPr>
        <w:t>Name</w:t>
      </w:r>
    </w:p>
    <w:p w:rsidR="001844B8" w:rsidRPr="00BF7C4E" w:rsidRDefault="001844B8" w:rsidP="001844B8">
      <w:pPr>
        <w:rPr>
          <w:rFonts w:ascii="Garamond" w:hAnsi="Garamond"/>
        </w:rPr>
      </w:pPr>
      <w:r w:rsidRPr="00BF7C4E">
        <w:rPr>
          <w:rFonts w:ascii="Garamond" w:hAnsi="Garamond"/>
        </w:rPr>
        <w:t>Title</w:t>
      </w:r>
    </w:p>
    <w:p w:rsidR="001844B8" w:rsidRPr="00BF7C4E" w:rsidRDefault="001844B8" w:rsidP="001844B8">
      <w:pPr>
        <w:rPr>
          <w:rFonts w:ascii="Garamond" w:hAnsi="Garamond"/>
        </w:rPr>
      </w:pPr>
      <w:r w:rsidRPr="00BF7C4E">
        <w:rPr>
          <w:rFonts w:ascii="Garamond" w:hAnsi="Garamond"/>
        </w:rPr>
        <w:t>Telephone number and extension</w:t>
      </w:r>
    </w:p>
    <w:p w:rsidR="00D9446E" w:rsidRPr="00BF7C4E" w:rsidRDefault="00D9446E" w:rsidP="001844B8">
      <w:pPr>
        <w:rPr>
          <w:rFonts w:ascii="Garamond" w:hAnsi="Garamond"/>
        </w:rPr>
      </w:pPr>
      <w:r w:rsidRPr="00BF7C4E">
        <w:rPr>
          <w:rFonts w:ascii="Garamond" w:hAnsi="Garamond"/>
        </w:rPr>
        <w:t>Email address</w:t>
      </w:r>
    </w:p>
    <w:p w:rsidR="00C142B8" w:rsidRPr="00BF7C4E" w:rsidRDefault="00C142B8" w:rsidP="00C142B8">
      <w:pPr>
        <w:rPr>
          <w:rFonts w:ascii="Garamond" w:hAnsi="Garamond"/>
          <w:lang w:val="es-ES"/>
        </w:rPr>
      </w:pPr>
    </w:p>
    <w:p w:rsidR="00C142B8" w:rsidRPr="00BF7C4E" w:rsidRDefault="00C142B8" w:rsidP="00C142B8">
      <w:pPr>
        <w:rPr>
          <w:rFonts w:ascii="Garamond" w:hAnsi="Garamond"/>
          <w:lang w:val="es-ES"/>
        </w:rPr>
      </w:pPr>
    </w:p>
    <w:p w:rsidR="001E33A6" w:rsidRPr="00BF7C4E" w:rsidRDefault="001E33A6">
      <w:pPr>
        <w:autoSpaceDE w:val="0"/>
        <w:autoSpaceDN w:val="0"/>
        <w:adjustRightInd w:val="0"/>
        <w:rPr>
          <w:rFonts w:ascii="Garamond" w:hAnsi="Garamond"/>
        </w:rPr>
      </w:pPr>
    </w:p>
    <w:p w:rsidR="00F26C02" w:rsidRPr="00BF7C4E" w:rsidRDefault="00F26C02" w:rsidP="00F26C02">
      <w:pPr>
        <w:rPr>
          <w:rFonts w:ascii="Garamond" w:hAnsi="Garamond"/>
        </w:rPr>
      </w:pPr>
    </w:p>
    <w:p w:rsidR="00F26C02" w:rsidRPr="00BF7C4E" w:rsidRDefault="00F26C02" w:rsidP="00F26C02">
      <w:pPr>
        <w:rPr>
          <w:rFonts w:ascii="Garamond" w:hAnsi="Garamond"/>
        </w:rPr>
      </w:pPr>
    </w:p>
    <w:p w:rsidR="00F26C02" w:rsidRPr="00BF7C4E" w:rsidRDefault="00F26C02" w:rsidP="00F26C02">
      <w:pPr>
        <w:rPr>
          <w:rFonts w:ascii="Garamond" w:hAnsi="Garamond"/>
        </w:rPr>
      </w:pPr>
    </w:p>
    <w:p w:rsidR="0089756E" w:rsidRPr="00BF7C4E" w:rsidRDefault="0089756E" w:rsidP="008A570B">
      <w:pPr>
        <w:rPr>
          <w:rFonts w:ascii="Garamond" w:hAnsi="Garamond"/>
        </w:rPr>
      </w:pPr>
    </w:p>
    <w:p w:rsidR="00BF7C4E" w:rsidRDefault="00BF7C4E">
      <w:pPr>
        <w:rPr>
          <w:rFonts w:ascii="Garamond" w:hAnsi="Garamond"/>
        </w:rPr>
      </w:pPr>
    </w:p>
    <w:p w:rsidR="00885CF5" w:rsidRDefault="00885CF5">
      <w:pPr>
        <w:rPr>
          <w:rFonts w:ascii="Garamond" w:hAnsi="Garamond"/>
        </w:rPr>
      </w:pPr>
    </w:p>
    <w:p w:rsidR="00885CF5" w:rsidRDefault="00885CF5">
      <w:pPr>
        <w:rPr>
          <w:rFonts w:ascii="Garamond" w:hAnsi="Garamond"/>
        </w:rPr>
      </w:pPr>
    </w:p>
    <w:p w:rsidR="00885CF5" w:rsidRDefault="00885CF5" w:rsidP="00885CF5">
      <w:pPr>
        <w:rPr>
          <w:rFonts w:ascii="CG Times" w:hAnsi="CG Times"/>
        </w:rPr>
      </w:pPr>
      <w:r>
        <w:rPr>
          <w:rFonts w:ascii="CG Times" w:hAnsi="CG Times"/>
        </w:rPr>
        <w:lastRenderedPageBreak/>
        <w:t xml:space="preserve">Name: </w:t>
      </w:r>
      <w:r>
        <w:rPr>
          <w:rFonts w:ascii="CG Times" w:hAnsi="CG Times"/>
        </w:rPr>
        <w:tab/>
      </w:r>
      <w:r>
        <w:rPr>
          <w:rFonts w:ascii="CG Times" w:hAnsi="CG Times"/>
        </w:rPr>
        <w:tab/>
      </w:r>
      <w:r>
        <w:rPr>
          <w:rFonts w:ascii="CG Times" w:hAnsi="CG Times"/>
        </w:rPr>
        <w:tab/>
      </w:r>
      <w:r>
        <w:rPr>
          <w:rFonts w:ascii="CG Times" w:hAnsi="CG Times"/>
        </w:rPr>
        <w:tab/>
        <w:t>Id #:                     Last 4 digits of SSN:</w:t>
      </w:r>
      <w:r>
        <w:rPr>
          <w:rFonts w:ascii="CG Times" w:hAnsi="CG Times"/>
        </w:rPr>
        <w:tab/>
        <w:t xml:space="preserve"> Date:  </w:t>
      </w:r>
    </w:p>
    <w:p w:rsidR="00885CF5" w:rsidRDefault="00885CF5" w:rsidP="00885CF5">
      <w:pPr>
        <w:rPr>
          <w:rFonts w:ascii="CG Times" w:hAnsi="CG Times"/>
        </w:rPr>
      </w:pPr>
    </w:p>
    <w:p w:rsidR="00885CF5" w:rsidRDefault="00885CF5" w:rsidP="00885CF5">
      <w:pPr>
        <w:rPr>
          <w:rFonts w:ascii="CG Times" w:hAnsi="CG Times"/>
        </w:rPr>
      </w:pPr>
      <w:r>
        <w:rPr>
          <w:rFonts w:ascii="CG Times" w:hAnsi="CG Times"/>
        </w:rPr>
        <w:t xml:space="preserve">You have the right to a review of </w:t>
      </w:r>
      <w:smartTag w:uri="urn:schemas-microsoft-com:office:smarttags" w:element="PersonName">
        <w:r>
          <w:rPr>
            <w:rFonts w:ascii="CG Times" w:hAnsi="CG Times"/>
          </w:rPr>
          <w:t>Workforce</w:t>
        </w:r>
      </w:smartTag>
      <w:r>
        <w:rPr>
          <w:rFonts w:ascii="CG Times" w:hAnsi="CG Times"/>
        </w:rPr>
        <w:t xml:space="preserve"> Solutions decision to reduce or discontinue your child care financial aid.  We must receive your written request to review the decision within fifteen (15) days of the date on this letter.  You must mail the request to the address below or deliver it in person to any of Workforce Solutions career offices.    </w:t>
      </w:r>
    </w:p>
    <w:p w:rsidR="00885CF5" w:rsidRDefault="00885CF5" w:rsidP="00885CF5">
      <w:pPr>
        <w:jc w:val="center"/>
        <w:rPr>
          <w:rFonts w:ascii="CG Times" w:hAnsi="CG Times"/>
        </w:rPr>
      </w:pPr>
    </w:p>
    <w:p w:rsidR="00885CF5" w:rsidRDefault="00885CF5" w:rsidP="00885CF5">
      <w:pPr>
        <w:jc w:val="center"/>
        <w:rPr>
          <w:rFonts w:ascii="CG Times" w:hAnsi="CG Times"/>
        </w:rPr>
      </w:pPr>
      <w:smartTag w:uri="urn:schemas-microsoft-com:office:smarttags" w:element="PersonName">
        <w:r>
          <w:rPr>
            <w:rFonts w:ascii="CG Times" w:hAnsi="CG Times"/>
          </w:rPr>
          <w:t>Workforce</w:t>
        </w:r>
      </w:smartTag>
      <w:r>
        <w:rPr>
          <w:rFonts w:ascii="CG Times" w:hAnsi="CG Times"/>
        </w:rPr>
        <w:t xml:space="preserve"> Solutions – </w:t>
      </w:r>
      <w:smartTag w:uri="urn:schemas-microsoft-com:office:smarttags" w:element="place">
        <w:smartTag w:uri="urn:schemas-microsoft-com:office:smarttags" w:element="PlaceType">
          <w:r>
            <w:rPr>
              <w:rFonts w:ascii="CG Times" w:hAnsi="CG Times"/>
            </w:rPr>
            <w:t>Gulf</w:t>
          </w:r>
        </w:smartTag>
        <w:r>
          <w:rPr>
            <w:rFonts w:ascii="CG Times" w:hAnsi="CG Times"/>
          </w:rPr>
          <w:t xml:space="preserve"> </w:t>
        </w:r>
        <w:smartTag w:uri="urn:schemas-microsoft-com:office:smarttags" w:element="PlaceType">
          <w:r>
            <w:rPr>
              <w:rFonts w:ascii="CG Times" w:hAnsi="CG Times"/>
            </w:rPr>
            <w:t>Coast</w:t>
          </w:r>
        </w:smartTag>
      </w:smartTag>
      <w:r>
        <w:rPr>
          <w:rFonts w:ascii="CG Times" w:hAnsi="CG Times"/>
        </w:rPr>
        <w:t xml:space="preserve"> </w:t>
      </w:r>
      <w:smartTag w:uri="urn:schemas-microsoft-com:office:smarttags" w:element="PersonName">
        <w:r>
          <w:rPr>
            <w:rFonts w:ascii="CG Times" w:hAnsi="CG Times"/>
          </w:rPr>
          <w:t>Workforce</w:t>
        </w:r>
      </w:smartTag>
      <w:r>
        <w:rPr>
          <w:rFonts w:ascii="CG Times" w:hAnsi="CG Times"/>
        </w:rPr>
        <w:t xml:space="preserve"> Board</w:t>
      </w:r>
    </w:p>
    <w:p w:rsidR="00885CF5" w:rsidRDefault="00885CF5" w:rsidP="00885CF5">
      <w:pPr>
        <w:jc w:val="center"/>
        <w:rPr>
          <w:rFonts w:ascii="CG Times" w:hAnsi="CG Times"/>
        </w:rPr>
      </w:pPr>
      <w:r>
        <w:rPr>
          <w:rFonts w:ascii="CG Times" w:hAnsi="CG Times"/>
        </w:rPr>
        <w:t>Attn: Financial Aid Appeals</w:t>
      </w:r>
    </w:p>
    <w:p w:rsidR="00885CF5" w:rsidRDefault="00885CF5" w:rsidP="00885CF5">
      <w:pPr>
        <w:tabs>
          <w:tab w:val="left" w:pos="720"/>
        </w:tabs>
        <w:jc w:val="center"/>
        <w:rPr>
          <w:rFonts w:ascii="CG Times" w:hAnsi="CG Times"/>
        </w:rPr>
      </w:pPr>
      <w:r>
        <w:rPr>
          <w:rFonts w:ascii="CG Times" w:hAnsi="CG Times"/>
        </w:rPr>
        <w:t xml:space="preserve">Street Address </w:t>
      </w:r>
    </w:p>
    <w:p w:rsidR="00885CF5" w:rsidRDefault="00885CF5" w:rsidP="00885CF5">
      <w:pPr>
        <w:jc w:val="center"/>
        <w:rPr>
          <w:rFonts w:ascii="CG Times" w:hAnsi="CG Times"/>
        </w:rPr>
      </w:pPr>
      <w:r>
        <w:rPr>
          <w:rFonts w:ascii="CG Times" w:hAnsi="CG Times"/>
        </w:rPr>
        <w:t>City, State Zip code</w:t>
      </w:r>
    </w:p>
    <w:p w:rsidR="00885CF5" w:rsidRDefault="00885CF5" w:rsidP="00885CF5">
      <w:pPr>
        <w:jc w:val="center"/>
        <w:rPr>
          <w:rFonts w:ascii="CG Times" w:hAnsi="CG Times"/>
        </w:rPr>
      </w:pPr>
      <w:r>
        <w:rPr>
          <w:rFonts w:ascii="CG Times" w:hAnsi="CG Times"/>
        </w:rPr>
        <w:t>Fax number, Email address</w:t>
      </w:r>
    </w:p>
    <w:p w:rsidR="00885CF5" w:rsidRDefault="00885CF5" w:rsidP="00885CF5">
      <w:pPr>
        <w:jc w:val="center"/>
        <w:rPr>
          <w:rFonts w:ascii="CG Times" w:hAnsi="CG Times"/>
        </w:rPr>
      </w:pPr>
    </w:p>
    <w:p w:rsidR="00885CF5" w:rsidRDefault="00885CF5" w:rsidP="00885CF5">
      <w:pPr>
        <w:rPr>
          <w:rFonts w:ascii="CG Times" w:hAnsi="CG Times"/>
        </w:rPr>
      </w:pPr>
      <w:r>
        <w:rPr>
          <w:rFonts w:ascii="CG Times" w:hAnsi="CG Times"/>
        </w:rPr>
        <w:t xml:space="preserve">Your may submit your written request for a review of the decision to reduce or discontinue financial aid on the lines below.  You may include additional pages if the space below is not sufficient.    </w:t>
      </w:r>
    </w:p>
    <w:p w:rsidR="00885CF5" w:rsidRDefault="00885CF5" w:rsidP="00885CF5">
      <w:pPr>
        <w:rPr>
          <w:rFonts w:ascii="CG Times" w:hAnsi="CG Times"/>
        </w:rPr>
      </w:pPr>
    </w:p>
    <w:p w:rsidR="00885CF5" w:rsidRDefault="00885CF5" w:rsidP="00885CF5">
      <w:pPr>
        <w:numPr>
          <w:ilvl w:val="0"/>
          <w:numId w:val="2"/>
        </w:numPr>
        <w:rPr>
          <w:rFonts w:ascii="CG Times" w:hAnsi="CG Times"/>
        </w:rPr>
      </w:pPr>
      <w:r>
        <w:rPr>
          <w:rFonts w:ascii="CG Times" w:hAnsi="CG Times"/>
        </w:rPr>
        <w:t>What is the decision that you want reviewed? ______________________________</w:t>
      </w:r>
    </w:p>
    <w:p w:rsidR="00885CF5" w:rsidRDefault="00885CF5" w:rsidP="00885CF5">
      <w:pPr>
        <w:rPr>
          <w:rFonts w:ascii="CG Times" w:hAnsi="CG Times"/>
        </w:rPr>
      </w:pPr>
    </w:p>
    <w:p w:rsidR="00885CF5" w:rsidRDefault="00885CF5" w:rsidP="00885CF5">
      <w:pPr>
        <w:pBdr>
          <w:bottom w:val="single" w:sz="4" w:space="1" w:color="auto"/>
        </w:pBdr>
        <w:rPr>
          <w:rFonts w:ascii="CG Times" w:hAnsi="CG Times"/>
        </w:rPr>
      </w:pPr>
    </w:p>
    <w:p w:rsidR="00885CF5" w:rsidRDefault="00885CF5" w:rsidP="00885CF5">
      <w:pPr>
        <w:rPr>
          <w:rFonts w:ascii="CG Times" w:hAnsi="CG Times"/>
        </w:rPr>
      </w:pPr>
    </w:p>
    <w:p w:rsidR="00885CF5" w:rsidRDefault="00885CF5" w:rsidP="00885CF5">
      <w:pPr>
        <w:numPr>
          <w:ilvl w:val="0"/>
          <w:numId w:val="2"/>
        </w:numPr>
        <w:rPr>
          <w:rFonts w:ascii="CG Times" w:hAnsi="CG Times"/>
        </w:rPr>
      </w:pPr>
      <w:r>
        <w:rPr>
          <w:rFonts w:ascii="CG Times" w:hAnsi="CG Times"/>
        </w:rPr>
        <w:t>What is your recommended solution? _____________________________________</w:t>
      </w:r>
    </w:p>
    <w:p w:rsidR="00885CF5" w:rsidRDefault="00885CF5" w:rsidP="00885CF5">
      <w:pPr>
        <w:rPr>
          <w:rFonts w:ascii="CG Times" w:hAnsi="CG Times"/>
        </w:rPr>
      </w:pPr>
    </w:p>
    <w:p w:rsidR="00885CF5" w:rsidRDefault="00885CF5" w:rsidP="00885CF5">
      <w:pPr>
        <w:pBdr>
          <w:bottom w:val="single" w:sz="4" w:space="1" w:color="auto"/>
        </w:pBdr>
        <w:rPr>
          <w:rFonts w:ascii="CG Times" w:hAnsi="CG Times"/>
        </w:rPr>
      </w:pPr>
    </w:p>
    <w:p w:rsidR="00885CF5" w:rsidRDefault="00885CF5" w:rsidP="00885CF5">
      <w:pPr>
        <w:jc w:val="both"/>
        <w:rPr>
          <w:rFonts w:ascii="CG Times" w:hAnsi="CG Times"/>
        </w:rPr>
      </w:pPr>
    </w:p>
    <w:p w:rsidR="00885CF5" w:rsidRDefault="00885CF5" w:rsidP="00885CF5">
      <w:pPr>
        <w:pBdr>
          <w:bottom w:val="single" w:sz="4" w:space="1" w:color="auto"/>
        </w:pBdr>
        <w:rPr>
          <w:rFonts w:ascii="CG Times" w:hAnsi="CG Times"/>
        </w:rPr>
      </w:pPr>
    </w:p>
    <w:p w:rsidR="00885CF5" w:rsidRDefault="00885CF5" w:rsidP="00885CF5">
      <w:pPr>
        <w:rPr>
          <w:rFonts w:ascii="CG Times" w:hAnsi="CG Times"/>
        </w:rPr>
      </w:pPr>
    </w:p>
    <w:p w:rsidR="00885CF5" w:rsidRDefault="00885CF5" w:rsidP="00885CF5">
      <w:pPr>
        <w:numPr>
          <w:ilvl w:val="0"/>
          <w:numId w:val="2"/>
        </w:numPr>
        <w:rPr>
          <w:rFonts w:ascii="CG Times" w:hAnsi="CG Times"/>
        </w:rPr>
      </w:pPr>
      <w:r>
        <w:rPr>
          <w:rFonts w:ascii="CG Times" w:hAnsi="CG Times"/>
        </w:rPr>
        <w:t xml:space="preserve">Are you submitting supporting documents you believe are relevant? </w:t>
      </w:r>
      <w:r w:rsidR="002C0B96">
        <w:rPr>
          <w:rFonts w:ascii="CG Times" w:hAnsi="CG Times"/>
        </w:rPr>
        <w:fldChar w:fldCharType="begin">
          <w:ffData>
            <w:name w:val="Check14"/>
            <w:enabled/>
            <w:calcOnExit w:val="0"/>
            <w:checkBox>
              <w:sizeAuto/>
              <w:default w:val="0"/>
            </w:checkBox>
          </w:ffData>
        </w:fldChar>
      </w:r>
      <w:r>
        <w:rPr>
          <w:rFonts w:ascii="CG Times" w:hAnsi="CG Times"/>
        </w:rPr>
        <w:instrText xml:space="preserve"> FORMCHECKBOX </w:instrText>
      </w:r>
      <w:r w:rsidR="002C0B96">
        <w:rPr>
          <w:rFonts w:ascii="CG Times" w:hAnsi="CG Times"/>
        </w:rPr>
      </w:r>
      <w:r w:rsidR="002C0B96">
        <w:rPr>
          <w:rFonts w:ascii="CG Times" w:hAnsi="CG Times"/>
        </w:rPr>
        <w:fldChar w:fldCharType="separate"/>
      </w:r>
      <w:r w:rsidR="002C0B96">
        <w:rPr>
          <w:rFonts w:ascii="CG Times" w:hAnsi="CG Times"/>
        </w:rPr>
        <w:fldChar w:fldCharType="end"/>
      </w:r>
      <w:r>
        <w:rPr>
          <w:rFonts w:ascii="CG Times" w:hAnsi="CG Times"/>
        </w:rPr>
        <w:t xml:space="preserve"> Yes </w:t>
      </w:r>
      <w:r w:rsidR="002C0B96">
        <w:rPr>
          <w:rFonts w:ascii="CG Times" w:hAnsi="CG Times"/>
        </w:rPr>
        <w:fldChar w:fldCharType="begin">
          <w:ffData>
            <w:name w:val="Check15"/>
            <w:enabled/>
            <w:calcOnExit w:val="0"/>
            <w:checkBox>
              <w:sizeAuto/>
              <w:default w:val="0"/>
            </w:checkBox>
          </w:ffData>
        </w:fldChar>
      </w:r>
      <w:r>
        <w:rPr>
          <w:rFonts w:ascii="CG Times" w:hAnsi="CG Times"/>
        </w:rPr>
        <w:instrText xml:space="preserve"> FORMCHECKBOX </w:instrText>
      </w:r>
      <w:r w:rsidR="002C0B96">
        <w:rPr>
          <w:rFonts w:ascii="CG Times" w:hAnsi="CG Times"/>
        </w:rPr>
      </w:r>
      <w:r w:rsidR="002C0B96">
        <w:rPr>
          <w:rFonts w:ascii="CG Times" w:hAnsi="CG Times"/>
        </w:rPr>
        <w:fldChar w:fldCharType="separate"/>
      </w:r>
      <w:r w:rsidR="002C0B96">
        <w:rPr>
          <w:rFonts w:ascii="CG Times" w:hAnsi="CG Times"/>
        </w:rPr>
        <w:fldChar w:fldCharType="end"/>
      </w:r>
      <w:r>
        <w:rPr>
          <w:rFonts w:ascii="CG Times" w:hAnsi="CG Times"/>
        </w:rPr>
        <w:t xml:space="preserve"> No  </w:t>
      </w:r>
    </w:p>
    <w:p w:rsidR="00885CF5" w:rsidRDefault="00885CF5" w:rsidP="00885CF5">
      <w:pPr>
        <w:rPr>
          <w:rFonts w:ascii="CG Times" w:hAnsi="CG Times"/>
        </w:rPr>
      </w:pPr>
    </w:p>
    <w:p w:rsidR="00885CF5" w:rsidRDefault="00885CF5" w:rsidP="00885CF5">
      <w:pPr>
        <w:rPr>
          <w:rFonts w:ascii="CG Times" w:hAnsi="CG Times"/>
        </w:rPr>
      </w:pPr>
      <w:r>
        <w:rPr>
          <w:rFonts w:ascii="CG Times" w:hAnsi="CG Times"/>
        </w:rPr>
        <w:t>We will send you our decision within 30 days of date we received your recommendation. If we don’t agree with your recommendation, we contact you to schedule a hearing with a hearing officer.</w:t>
      </w:r>
    </w:p>
    <w:p w:rsidR="00885CF5" w:rsidRDefault="00885CF5" w:rsidP="00885CF5">
      <w:pPr>
        <w:rPr>
          <w:rFonts w:ascii="CG Times" w:hAnsi="CG Times"/>
        </w:rPr>
      </w:pPr>
      <w:r>
        <w:rPr>
          <w:rFonts w:ascii="CG Times" w:hAnsi="CG Times"/>
        </w:rPr>
        <w:t>Signature: _______________________________________</w:t>
      </w:r>
      <w:r>
        <w:rPr>
          <w:rFonts w:ascii="CG Times" w:hAnsi="CG Times"/>
        </w:rPr>
        <w:tab/>
        <w:t>Date: ___________________</w:t>
      </w:r>
    </w:p>
    <w:p w:rsidR="00885CF5" w:rsidRDefault="00885CF5" w:rsidP="00885CF5">
      <w:pPr>
        <w:rPr>
          <w:rFonts w:ascii="CG Times" w:hAnsi="CG Times"/>
        </w:rPr>
      </w:pPr>
      <w:r>
        <w:rPr>
          <w:rFonts w:ascii="CG Times" w:hAnsi="CG Times"/>
        </w:rPr>
        <w:t>Printed Name: ____________________________________ Telephone number: _______</w:t>
      </w:r>
    </w:p>
    <w:p w:rsidR="00885CF5" w:rsidRDefault="00885CF5" w:rsidP="00885CF5">
      <w:pPr>
        <w:rPr>
          <w:rFonts w:ascii="CG Times" w:hAnsi="CG Times"/>
        </w:rPr>
      </w:pPr>
      <w:r>
        <w:rPr>
          <w:rFonts w:ascii="CG Times" w:hAnsi="CG Times"/>
        </w:rPr>
        <w:t>Mailing Address: _________________________________________________________</w:t>
      </w:r>
    </w:p>
    <w:p w:rsidR="00885CF5" w:rsidRDefault="00885CF5" w:rsidP="00885CF5">
      <w:pPr>
        <w:rPr>
          <w:rFonts w:ascii="CG Times" w:hAnsi="CG Times"/>
          <w:b/>
          <w:sz w:val="20"/>
          <w:szCs w:val="20"/>
        </w:rPr>
      </w:pPr>
      <w:r>
        <w:rPr>
          <w:rFonts w:ascii="CG Times" w:hAnsi="CG Times"/>
        </w:rPr>
        <w:t>Would you like us to contact you by text message?</w:t>
      </w:r>
      <w:r w:rsidR="002C0B96">
        <w:rPr>
          <w:rFonts w:ascii="CG Times" w:hAnsi="CG Times"/>
        </w:rPr>
        <w:fldChar w:fldCharType="begin">
          <w:ffData>
            <w:name w:val="Check14"/>
            <w:enabled/>
            <w:calcOnExit w:val="0"/>
            <w:checkBox>
              <w:sizeAuto/>
              <w:default w:val="0"/>
            </w:checkBox>
          </w:ffData>
        </w:fldChar>
      </w:r>
      <w:r>
        <w:rPr>
          <w:rFonts w:ascii="CG Times" w:hAnsi="CG Times"/>
        </w:rPr>
        <w:instrText xml:space="preserve"> FORMCHECKBOX </w:instrText>
      </w:r>
      <w:r w:rsidR="002C0B96">
        <w:rPr>
          <w:rFonts w:ascii="CG Times" w:hAnsi="CG Times"/>
        </w:rPr>
      </w:r>
      <w:r w:rsidR="002C0B96">
        <w:rPr>
          <w:rFonts w:ascii="CG Times" w:hAnsi="CG Times"/>
        </w:rPr>
        <w:fldChar w:fldCharType="separate"/>
      </w:r>
      <w:r w:rsidR="002C0B96">
        <w:rPr>
          <w:rFonts w:ascii="CG Times" w:hAnsi="CG Times"/>
        </w:rPr>
        <w:fldChar w:fldCharType="end"/>
      </w:r>
      <w:r>
        <w:rPr>
          <w:rFonts w:ascii="CG Times" w:hAnsi="CG Times"/>
        </w:rPr>
        <w:t xml:space="preserve"> Yes</w:t>
      </w:r>
      <w:r w:rsidR="002C0B96">
        <w:rPr>
          <w:rFonts w:ascii="CG Times" w:hAnsi="CG Times"/>
        </w:rPr>
        <w:fldChar w:fldCharType="begin">
          <w:ffData>
            <w:name w:val="Check15"/>
            <w:enabled/>
            <w:calcOnExit w:val="0"/>
            <w:checkBox>
              <w:sizeAuto/>
              <w:default w:val="0"/>
            </w:checkBox>
          </w:ffData>
        </w:fldChar>
      </w:r>
      <w:r>
        <w:rPr>
          <w:rFonts w:ascii="CG Times" w:hAnsi="CG Times"/>
        </w:rPr>
        <w:instrText xml:space="preserve"> FORMCHECKBOX </w:instrText>
      </w:r>
      <w:r w:rsidR="002C0B96">
        <w:rPr>
          <w:rFonts w:ascii="CG Times" w:hAnsi="CG Times"/>
        </w:rPr>
      </w:r>
      <w:r w:rsidR="002C0B96">
        <w:rPr>
          <w:rFonts w:ascii="CG Times" w:hAnsi="CG Times"/>
        </w:rPr>
        <w:fldChar w:fldCharType="separate"/>
      </w:r>
      <w:r w:rsidR="002C0B96">
        <w:rPr>
          <w:rFonts w:ascii="CG Times" w:hAnsi="CG Times"/>
        </w:rPr>
        <w:fldChar w:fldCharType="end"/>
      </w:r>
      <w:r>
        <w:rPr>
          <w:rFonts w:ascii="CG Times" w:hAnsi="CG Times"/>
        </w:rPr>
        <w:t xml:space="preserve"> No (</w:t>
      </w:r>
      <w:r w:rsidRPr="00305DFF">
        <w:rPr>
          <w:rFonts w:ascii="CG Times" w:hAnsi="CG Times"/>
          <w:b/>
          <w:sz w:val="20"/>
          <w:szCs w:val="20"/>
        </w:rPr>
        <w:t>Applicable carrier fees may apply</w:t>
      </w:r>
      <w:r>
        <w:rPr>
          <w:rFonts w:ascii="CG Times" w:hAnsi="CG Times"/>
          <w:b/>
          <w:sz w:val="20"/>
          <w:szCs w:val="20"/>
        </w:rPr>
        <w:t>)</w:t>
      </w:r>
      <w:r w:rsidRPr="00305DFF">
        <w:rPr>
          <w:rFonts w:ascii="CG Times" w:hAnsi="CG Times"/>
          <w:b/>
          <w:sz w:val="20"/>
          <w:szCs w:val="20"/>
        </w:rPr>
        <w:t xml:space="preserve">  </w:t>
      </w:r>
    </w:p>
    <w:p w:rsidR="00885CF5" w:rsidRPr="00300834" w:rsidRDefault="00885CF5" w:rsidP="00885CF5">
      <w:pPr>
        <w:rPr>
          <w:rFonts w:ascii="CG Times" w:hAnsi="CG Times"/>
        </w:rPr>
      </w:pPr>
      <w:r w:rsidRPr="00300834">
        <w:rPr>
          <w:rFonts w:ascii="CG Times" w:hAnsi="CG Times"/>
        </w:rPr>
        <w:t xml:space="preserve">How would you prefer we contact </w:t>
      </w:r>
      <w:r>
        <w:rPr>
          <w:rFonts w:ascii="CG Times" w:hAnsi="CG Times"/>
        </w:rPr>
        <w:t>y</w:t>
      </w:r>
      <w:r w:rsidRPr="00300834">
        <w:rPr>
          <w:rFonts w:ascii="CG Times" w:hAnsi="CG Times"/>
        </w:rPr>
        <w:t>ou?</w:t>
      </w:r>
      <w:r>
        <w:rPr>
          <w:rFonts w:ascii="CG Times" w:hAnsi="CG Times"/>
        </w:rPr>
        <w:t xml:space="preserve"> _______________________________________</w:t>
      </w:r>
    </w:p>
    <w:p w:rsidR="00885CF5" w:rsidRPr="00305DFF" w:rsidRDefault="00885CF5" w:rsidP="00885CF5">
      <w:pPr>
        <w:rPr>
          <w:rFonts w:ascii="CG Times" w:hAnsi="CG Times"/>
          <w:b/>
        </w:rPr>
      </w:pPr>
    </w:p>
    <w:p w:rsidR="00885CF5" w:rsidRDefault="00885CF5" w:rsidP="00885CF5">
      <w:pPr>
        <w:rPr>
          <w:rFonts w:ascii="CG Times" w:hAnsi="CG Times"/>
          <w:i/>
        </w:rPr>
      </w:pPr>
      <w:r>
        <w:rPr>
          <w:rFonts w:ascii="CG Times" w:hAnsi="CG Times"/>
          <w:i/>
        </w:rPr>
        <w:t>Workforce Solutions may</w:t>
      </w:r>
      <w:r w:rsidRPr="00562C2F">
        <w:rPr>
          <w:rFonts w:ascii="CG Times" w:hAnsi="CG Times"/>
          <w:i/>
        </w:rPr>
        <w:t xml:space="preserve"> continue</w:t>
      </w:r>
      <w:r>
        <w:rPr>
          <w:rFonts w:ascii="CG Times" w:hAnsi="CG Times"/>
          <w:i/>
        </w:rPr>
        <w:t xml:space="preserve"> your financial aid while a decision on your appeal is pending.    However, if the final decision supports the denial of financial aid, we will ask you to pay us back the money we provided you during the appeal process</w:t>
      </w:r>
      <w:r w:rsidRPr="009C67D2">
        <w:rPr>
          <w:rFonts w:ascii="CG Times" w:hAnsi="CG Times"/>
          <w:i/>
        </w:rPr>
        <w:t>.</w:t>
      </w:r>
    </w:p>
    <w:p w:rsidR="00885CF5" w:rsidRPr="00BF7C4E" w:rsidRDefault="00885CF5" w:rsidP="00885CF5">
      <w:pPr>
        <w:tabs>
          <w:tab w:val="left" w:pos="720"/>
        </w:tabs>
        <w:ind w:left="720" w:hanging="720"/>
        <w:rPr>
          <w:rFonts w:ascii="Garamond" w:hAnsi="Garamond"/>
        </w:rPr>
      </w:pPr>
      <w:r>
        <w:rPr>
          <w:rFonts w:ascii="CG Times" w:hAnsi="CG Times"/>
        </w:rPr>
        <w:t xml:space="preserve"> </w:t>
      </w:r>
      <w:r w:rsidR="002C0B96">
        <w:rPr>
          <w:rFonts w:ascii="CG Times" w:hAnsi="CG Times"/>
        </w:rPr>
        <w:fldChar w:fldCharType="begin">
          <w:ffData>
            <w:name w:val="Check16"/>
            <w:enabled/>
            <w:calcOnExit w:val="0"/>
            <w:checkBox>
              <w:sizeAuto/>
              <w:default w:val="0"/>
            </w:checkBox>
          </w:ffData>
        </w:fldChar>
      </w:r>
      <w:r>
        <w:rPr>
          <w:rFonts w:ascii="CG Times" w:hAnsi="CG Times"/>
        </w:rPr>
        <w:instrText xml:space="preserve"> FORMCHECKBOX </w:instrText>
      </w:r>
      <w:r w:rsidR="002C0B96">
        <w:rPr>
          <w:rFonts w:ascii="CG Times" w:hAnsi="CG Times"/>
        </w:rPr>
      </w:r>
      <w:r w:rsidR="002C0B96">
        <w:rPr>
          <w:rFonts w:ascii="CG Times" w:hAnsi="CG Times"/>
        </w:rPr>
        <w:fldChar w:fldCharType="separate"/>
      </w:r>
      <w:r w:rsidR="002C0B96">
        <w:rPr>
          <w:rFonts w:ascii="CG Times" w:hAnsi="CG Times"/>
        </w:rPr>
        <w:fldChar w:fldCharType="end"/>
      </w:r>
      <w:r>
        <w:rPr>
          <w:rFonts w:ascii="CG Times" w:hAnsi="CG Times"/>
        </w:rPr>
        <w:t xml:space="preserve"> </w:t>
      </w:r>
      <w:r>
        <w:rPr>
          <w:rFonts w:ascii="CG Times" w:hAnsi="CG Times"/>
        </w:rPr>
        <w:tab/>
        <w:t>If this box is marked and the law allows, Workforce Solutions will continue child care financial aid until a final decision on your appeal.  If the decision supports the denial of financial aid we will ask you to pay us back the money we provided you during the appeal process.</w:t>
      </w:r>
    </w:p>
    <w:sectPr w:rsidR="00885CF5" w:rsidRPr="00BF7C4E" w:rsidSect="008A570B">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0553" w:rsidRDefault="00410553">
      <w:r>
        <w:separator/>
      </w:r>
    </w:p>
  </w:endnote>
  <w:endnote w:type="continuationSeparator" w:id="0">
    <w:p w:rsidR="00410553" w:rsidRDefault="0041055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52F9" w:rsidRDefault="006E7B70">
    <w:pPr>
      <w:pStyle w:val="Footer"/>
    </w:pPr>
    <w:r>
      <w:rPr>
        <w:rStyle w:val="newstext"/>
      </w:rPr>
      <w:t>Revised 09/05/12</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1F0E" w:rsidRDefault="009E1F0E">
    <w:pPr>
      <w:pStyle w:val="Footer"/>
    </w:pPr>
    <w:r>
      <w:rPr>
        <w:rStyle w:val="newstext"/>
      </w:rPr>
      <w:t xml:space="preserve">Revised </w:t>
    </w:r>
    <w:r w:rsidR="00FD0780">
      <w:rPr>
        <w:rStyle w:val="newstext"/>
      </w:rPr>
      <w:t>07</w:t>
    </w:r>
    <w:r>
      <w:rPr>
        <w:rStyle w:val="newstext"/>
      </w:rPr>
      <w:t>/</w:t>
    </w:r>
    <w:r w:rsidR="00FD0780">
      <w:rPr>
        <w:rStyle w:val="newstext"/>
      </w:rPr>
      <w:t>09</w:t>
    </w:r>
    <w:r w:rsidR="006E7B70">
      <w:rPr>
        <w:rStyle w:val="newstext"/>
      </w:rPr>
      <w:t>/1</w:t>
    </w:r>
    <w:r>
      <w:rPr>
        <w:rStyle w:val="newstext"/>
      </w:rPr>
      <w:t>3</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780" w:rsidRDefault="00FD07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0553" w:rsidRDefault="00410553">
      <w:r>
        <w:separator/>
      </w:r>
    </w:p>
  </w:footnote>
  <w:footnote w:type="continuationSeparator" w:id="0">
    <w:p w:rsidR="00410553" w:rsidRDefault="004105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60E" w:rsidRDefault="00EE560E" w:rsidP="00B32DBE">
    <w:pPr>
      <w:pStyle w:val="Header"/>
      <w:tabs>
        <w:tab w:val="left" w:pos="1470"/>
        <w:tab w:val="left" w:pos="1800"/>
        <w:tab w:val="left" w:pos="2520"/>
      </w:tabs>
    </w:pPr>
    <w:r>
      <w:tab/>
    </w:r>
    <w:r w:rsidRPr="005B1557">
      <w:rPr>
        <w:rFonts w:ascii="CG Times" w:hAnsi="CG Times"/>
        <w:b/>
      </w:rPr>
      <w:t xml:space="preserve"> </w:t>
    </w:r>
    <w:r w:rsidR="00FD0780">
      <w:rPr>
        <w:rFonts w:ascii="CG Times" w:hAnsi="CG Times"/>
        <w:b/>
        <w:noProof/>
      </w:rPr>
      <w:drawing>
        <wp:anchor distT="0" distB="0" distL="114300" distR="114300" simplePos="0" relativeHeight="251657728" behindDoc="1" locked="0" layoutInCell="1" allowOverlap="1">
          <wp:simplePos x="0" y="0"/>
          <wp:positionH relativeFrom="column">
            <wp:posOffset>1847850</wp:posOffset>
          </wp:positionH>
          <wp:positionV relativeFrom="paragraph">
            <wp:posOffset>-257175</wp:posOffset>
          </wp:positionV>
          <wp:extent cx="2286000" cy="695325"/>
          <wp:effectExtent l="19050" t="0" r="0" b="0"/>
          <wp:wrapThrough wrapText="bothSides">
            <wp:wrapPolygon edited="0">
              <wp:start x="21780" y="21600"/>
              <wp:lineTo x="21780" y="296"/>
              <wp:lineTo x="0" y="296"/>
              <wp:lineTo x="0" y="21600"/>
              <wp:lineTo x="21780" y="21600"/>
            </wp:wrapPolygon>
          </wp:wrapThrough>
          <wp:docPr id="1" name="Picture 324" descr="WS-logo-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WS-logo-black"/>
                  <pic:cNvPicPr>
                    <a:picLocks noChangeAspect="1" noChangeArrowheads="1"/>
                  </pic:cNvPicPr>
                </pic:nvPicPr>
                <pic:blipFill>
                  <a:blip r:embed="rId1"/>
                  <a:srcRect/>
                  <a:stretch>
                    <a:fillRect/>
                  </a:stretch>
                </pic:blipFill>
                <pic:spPr bwMode="auto">
                  <a:xfrm rot="10800000" flipH="1" flipV="1">
                    <a:off x="0" y="0"/>
                    <a:ext cx="2286000" cy="695325"/>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560E" w:rsidRDefault="00EE560E">
    <w:pPr>
      <w:pStyle w:val="Header"/>
      <w:rPr>
        <w:b/>
        <w:bCs/>
        <w:sz w:val="16"/>
      </w:rPr>
    </w:pPr>
    <w:r>
      <w:rPr>
        <w:b/>
        <w:bCs/>
        <w:sz w:val="16"/>
      </w:rPr>
      <w:t>Office</w:t>
    </w:r>
  </w:p>
  <w:p w:rsidR="00EE560E" w:rsidRDefault="00EE560E">
    <w:pPr>
      <w:pStyle w:val="Header"/>
      <w:rPr>
        <w:b/>
        <w:bCs/>
        <w:sz w:val="16"/>
      </w:rPr>
    </w:pPr>
    <w:r>
      <w:rPr>
        <w:b/>
        <w:bCs/>
        <w:sz w:val="16"/>
      </w:rPr>
      <w:t>St. address, city, state, zip</w:t>
    </w:r>
  </w:p>
  <w:p w:rsidR="00EE560E" w:rsidRDefault="00EE560E">
    <w:pPr>
      <w:pStyle w:val="Header"/>
      <w:rPr>
        <w:b/>
        <w:bCs/>
        <w:i/>
        <w:iCs/>
        <w:sz w:val="16"/>
      </w:rPr>
    </w:pPr>
    <w:r>
      <w:rPr>
        <w:b/>
        <w:bCs/>
        <w:sz w:val="16"/>
      </w:rPr>
      <w:t xml:space="preserve">999..999.9999 </w:t>
    </w:r>
    <w:r>
      <w:rPr>
        <w:b/>
        <w:bCs/>
        <w:i/>
        <w:iCs/>
        <w:sz w:val="16"/>
      </w:rPr>
      <w:t>phone</w:t>
    </w:r>
    <w:r>
      <w:rPr>
        <w:b/>
        <w:bCs/>
        <w:sz w:val="16"/>
      </w:rPr>
      <w:t xml:space="preserve"> * 999.999.9999 </w:t>
    </w:r>
    <w:r>
      <w:rPr>
        <w:b/>
        <w:bCs/>
        <w:i/>
        <w:iCs/>
        <w:sz w:val="16"/>
      </w:rPr>
      <w:t>fax</w:t>
    </w:r>
  </w:p>
  <w:p w:rsidR="00EE560E" w:rsidRDefault="00EE560E">
    <w:pPr>
      <w:pStyle w:val="Header"/>
    </w:pPr>
    <w:r>
      <w:rPr>
        <w:b/>
        <w:bCs/>
        <w:sz w:val="16"/>
      </w:rPr>
      <w:t>www.wrksolutions.com</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0780" w:rsidRDefault="00FD07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6532D"/>
    <w:multiLevelType w:val="hybridMultilevel"/>
    <w:tmpl w:val="357AEF76"/>
    <w:lvl w:ilvl="0" w:tplc="BEA070B0">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0F154FAF"/>
    <w:multiLevelType w:val="hybridMultilevel"/>
    <w:tmpl w:val="43EC2F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15477439"/>
    <w:multiLevelType w:val="hybridMultilevel"/>
    <w:tmpl w:val="F336E69C"/>
    <w:lvl w:ilvl="0" w:tplc="BEA070B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23010630"/>
    <w:multiLevelType w:val="hybridMultilevel"/>
    <w:tmpl w:val="2934125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4DDD51E7"/>
    <w:multiLevelType w:val="hybridMultilevel"/>
    <w:tmpl w:val="8DB26DBC"/>
    <w:lvl w:ilvl="0" w:tplc="573639E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51991B9D"/>
    <w:multiLevelType w:val="hybridMultilevel"/>
    <w:tmpl w:val="80A84C96"/>
    <w:lvl w:ilvl="0" w:tplc="E2F8FD24">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4"/>
  </w:num>
  <w:num w:numId="3">
    <w:abstractNumId w:val="3"/>
  </w:num>
  <w:num w:numId="4">
    <w:abstractNumId w:val="0"/>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evenAndOddHeaders/>
  <w:noPunctuationKerning/>
  <w:characterSpacingControl w:val="doNotCompress"/>
  <w:hdrShapeDefaults>
    <o:shapedefaults v:ext="edit" spidmax="21506"/>
  </w:hdrShapeDefaults>
  <w:footnotePr>
    <w:footnote w:id="-1"/>
    <w:footnote w:id="0"/>
  </w:footnotePr>
  <w:endnotePr>
    <w:endnote w:id="-1"/>
    <w:endnote w:id="0"/>
  </w:endnotePr>
  <w:compat/>
  <w:rsids>
    <w:rsidRoot w:val="00134903"/>
    <w:rsid w:val="0007390E"/>
    <w:rsid w:val="000A6F88"/>
    <w:rsid w:val="00134903"/>
    <w:rsid w:val="001844B8"/>
    <w:rsid w:val="00186DCB"/>
    <w:rsid w:val="00196F22"/>
    <w:rsid w:val="001D3A5A"/>
    <w:rsid w:val="001E33A6"/>
    <w:rsid w:val="00234787"/>
    <w:rsid w:val="002B0752"/>
    <w:rsid w:val="002C0B96"/>
    <w:rsid w:val="002D39B5"/>
    <w:rsid w:val="002D657E"/>
    <w:rsid w:val="00312688"/>
    <w:rsid w:val="0031626C"/>
    <w:rsid w:val="00353174"/>
    <w:rsid w:val="004060D3"/>
    <w:rsid w:val="00410553"/>
    <w:rsid w:val="00434BB2"/>
    <w:rsid w:val="0046481B"/>
    <w:rsid w:val="004D0F0D"/>
    <w:rsid w:val="00511CC6"/>
    <w:rsid w:val="00541B3F"/>
    <w:rsid w:val="005554ED"/>
    <w:rsid w:val="00696C01"/>
    <w:rsid w:val="006E7B70"/>
    <w:rsid w:val="00705898"/>
    <w:rsid w:val="00727DA7"/>
    <w:rsid w:val="007A58B3"/>
    <w:rsid w:val="007F29B5"/>
    <w:rsid w:val="00885CF5"/>
    <w:rsid w:val="0089756E"/>
    <w:rsid w:val="008A570B"/>
    <w:rsid w:val="008B33D0"/>
    <w:rsid w:val="008C38C7"/>
    <w:rsid w:val="008E3B99"/>
    <w:rsid w:val="00985D64"/>
    <w:rsid w:val="009952F9"/>
    <w:rsid w:val="009D0847"/>
    <w:rsid w:val="009D0896"/>
    <w:rsid w:val="009E1F0E"/>
    <w:rsid w:val="00A93014"/>
    <w:rsid w:val="00AA341A"/>
    <w:rsid w:val="00AC1639"/>
    <w:rsid w:val="00B272AF"/>
    <w:rsid w:val="00B32DBE"/>
    <w:rsid w:val="00B431E1"/>
    <w:rsid w:val="00BF7C4E"/>
    <w:rsid w:val="00C142B8"/>
    <w:rsid w:val="00C57B88"/>
    <w:rsid w:val="00D9446E"/>
    <w:rsid w:val="00DC3B6C"/>
    <w:rsid w:val="00DF079F"/>
    <w:rsid w:val="00E80D42"/>
    <w:rsid w:val="00EB5952"/>
    <w:rsid w:val="00EC3139"/>
    <w:rsid w:val="00ED08BB"/>
    <w:rsid w:val="00ED17F3"/>
    <w:rsid w:val="00ED4ACB"/>
    <w:rsid w:val="00EE560E"/>
    <w:rsid w:val="00EF287A"/>
    <w:rsid w:val="00EF3844"/>
    <w:rsid w:val="00F26C02"/>
    <w:rsid w:val="00F61459"/>
    <w:rsid w:val="00F93336"/>
    <w:rsid w:val="00FA7A5F"/>
    <w:rsid w:val="00FD07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ersonName"/>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847"/>
    <w:rPr>
      <w:sz w:val="24"/>
      <w:szCs w:val="24"/>
    </w:rPr>
  </w:style>
  <w:style w:type="paragraph" w:styleId="Heading1">
    <w:name w:val="heading 1"/>
    <w:basedOn w:val="Normal"/>
    <w:next w:val="Normal"/>
    <w:qFormat/>
    <w:rsid w:val="009D0847"/>
    <w:pPr>
      <w:keepNext/>
      <w:autoSpaceDE w:val="0"/>
      <w:autoSpaceDN w:val="0"/>
      <w:adjustRightInd w:val="0"/>
      <w:ind w:left="5040" w:firstLine="720"/>
      <w:outlineLvl w:val="0"/>
    </w:pPr>
    <w:rPr>
      <w:rFonts w:ascii="TimesNewRoman" w:hAnsi="TimesNewRoman"/>
      <w:i/>
      <w:iCs/>
    </w:rPr>
  </w:style>
  <w:style w:type="paragraph" w:styleId="Heading3">
    <w:name w:val="heading 3"/>
    <w:basedOn w:val="Normal"/>
    <w:next w:val="Normal"/>
    <w:qFormat/>
    <w:rsid w:val="001844B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D0847"/>
    <w:pPr>
      <w:tabs>
        <w:tab w:val="center" w:pos="4320"/>
        <w:tab w:val="right" w:pos="8640"/>
      </w:tabs>
    </w:pPr>
  </w:style>
  <w:style w:type="paragraph" w:styleId="Footer">
    <w:name w:val="footer"/>
    <w:basedOn w:val="Normal"/>
    <w:link w:val="FooterChar"/>
    <w:rsid w:val="009D0847"/>
    <w:pPr>
      <w:tabs>
        <w:tab w:val="center" w:pos="4320"/>
        <w:tab w:val="right" w:pos="8640"/>
      </w:tabs>
    </w:pPr>
  </w:style>
  <w:style w:type="character" w:styleId="Hyperlink">
    <w:name w:val="Hyperlink"/>
    <w:basedOn w:val="DefaultParagraphFont"/>
    <w:rsid w:val="00B32DBE"/>
    <w:rPr>
      <w:color w:val="0000FF"/>
      <w:u w:val="single"/>
    </w:rPr>
  </w:style>
  <w:style w:type="character" w:customStyle="1" w:styleId="FooterChar">
    <w:name w:val="Footer Char"/>
    <w:basedOn w:val="DefaultParagraphFont"/>
    <w:link w:val="Footer"/>
    <w:rsid w:val="006E7B70"/>
    <w:rPr>
      <w:sz w:val="24"/>
      <w:szCs w:val="24"/>
    </w:rPr>
  </w:style>
  <w:style w:type="character" w:customStyle="1" w:styleId="newstext">
    <w:name w:val="newstext"/>
    <w:basedOn w:val="DefaultParagraphFont"/>
    <w:rsid w:val="006E7B70"/>
  </w:style>
</w:styles>
</file>

<file path=word/webSettings.xml><?xml version="1.0" encoding="utf-8"?>
<w:webSettings xmlns:r="http://schemas.openxmlformats.org/officeDocument/2006/relationships" xmlns:w="http://schemas.openxmlformats.org/wordprocessingml/2006/main">
  <w:divs>
    <w:div w:id="1006902613">
      <w:bodyDiv w:val="1"/>
      <w:marLeft w:val="0"/>
      <w:marRight w:val="0"/>
      <w:marTop w:val="0"/>
      <w:marBottom w:val="0"/>
      <w:divBdr>
        <w:top w:val="none" w:sz="0" w:space="0" w:color="auto"/>
        <w:left w:val="none" w:sz="0" w:space="0" w:color="auto"/>
        <w:bottom w:val="none" w:sz="0" w:space="0" w:color="auto"/>
        <w:right w:val="none" w:sz="0" w:space="0" w:color="auto"/>
      </w:divBdr>
    </w:div>
    <w:div w:id="141781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December 16, 2005</vt:lpstr>
    </vt:vector>
  </TitlesOfParts>
  <Company>ACS</Company>
  <LinksUpToDate>false</LinksUpToDate>
  <CharactersWithSpaces>3128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December 16, 2005</dc:title>
  <dc:creator>pierces</dc:creator>
  <cp:lastModifiedBy>nguyend</cp:lastModifiedBy>
  <cp:revision>2</cp:revision>
  <cp:lastPrinted>2013-06-24T16:07:00Z</cp:lastPrinted>
  <dcterms:created xsi:type="dcterms:W3CDTF">2013-07-09T15:57:00Z</dcterms:created>
  <dcterms:modified xsi:type="dcterms:W3CDTF">2013-07-09T15:57:00Z</dcterms:modified>
</cp:coreProperties>
</file>