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47" w:rsidRDefault="00E70AA5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F16FA1" wp14:editId="545431C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D47" w:rsidRDefault="001E6D47" w:rsidP="001E6D47">
      <w:pPr>
        <w:spacing w:before="0" w:after="0"/>
      </w:pPr>
    </w:p>
    <w:p w:rsidR="001E6D47" w:rsidRDefault="001E6D47" w:rsidP="001E6D47">
      <w:pPr>
        <w:spacing w:before="0" w:after="0"/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</w:tblGrid>
      <w:tr w:rsidR="00127E6C" w:rsidRPr="00CC3D18" w:rsidTr="0059009B">
        <w:trPr>
          <w:trHeight w:val="20"/>
        </w:trPr>
        <w:tc>
          <w:tcPr>
            <w:tcW w:w="2808" w:type="dxa"/>
          </w:tcPr>
          <w:p w:rsidR="00127E6C" w:rsidRPr="00127E6C" w:rsidRDefault="00127E6C" w:rsidP="00401DE1">
            <w:pPr>
              <w:spacing w:before="0" w:after="0"/>
              <w:ind w:right="0"/>
              <w:jc w:val="center"/>
              <w:rPr>
                <w:rFonts w:eastAsia="Times New Roman"/>
                <w:b/>
                <w:szCs w:val="24"/>
              </w:rPr>
            </w:pPr>
            <w:r w:rsidRPr="00127E6C">
              <w:rPr>
                <w:rFonts w:eastAsia="Times New Roman"/>
                <w:b/>
                <w:szCs w:val="24"/>
              </w:rPr>
              <w:t xml:space="preserve">WS </w:t>
            </w:r>
            <w:r w:rsidR="00EA0566">
              <w:rPr>
                <w:rFonts w:eastAsia="Times New Roman"/>
                <w:b/>
                <w:szCs w:val="24"/>
              </w:rPr>
              <w:t>1</w:t>
            </w:r>
            <w:r w:rsidR="0080429C">
              <w:rPr>
                <w:rFonts w:eastAsia="Times New Roman"/>
                <w:b/>
                <w:szCs w:val="24"/>
              </w:rPr>
              <w:t>8</w:t>
            </w:r>
            <w:r w:rsidR="00EA0566">
              <w:rPr>
                <w:rFonts w:eastAsia="Times New Roman"/>
                <w:b/>
                <w:szCs w:val="24"/>
              </w:rPr>
              <w:t>-</w:t>
            </w:r>
            <w:r w:rsidR="00126A2A">
              <w:rPr>
                <w:rFonts w:eastAsia="Times New Roman"/>
                <w:b/>
                <w:szCs w:val="24"/>
              </w:rPr>
              <w:t>06</w:t>
            </w:r>
          </w:p>
        </w:tc>
      </w:tr>
      <w:tr w:rsidR="00127E6C" w:rsidRPr="00CC3D18" w:rsidTr="0059009B">
        <w:trPr>
          <w:trHeight w:val="20"/>
        </w:trPr>
        <w:tc>
          <w:tcPr>
            <w:tcW w:w="2808" w:type="dxa"/>
          </w:tcPr>
          <w:p w:rsidR="00127E6C" w:rsidRPr="00127E6C" w:rsidRDefault="00126A2A" w:rsidP="00F36F86">
            <w:pPr>
              <w:spacing w:before="0" w:after="0"/>
              <w:ind w:right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March 1</w:t>
            </w:r>
            <w:r w:rsidR="00903664">
              <w:rPr>
                <w:rFonts w:eastAsia="Times New Roman"/>
                <w:b/>
                <w:szCs w:val="24"/>
              </w:rPr>
              <w:t>, 201</w:t>
            </w:r>
            <w:r w:rsidR="0080429C">
              <w:rPr>
                <w:rFonts w:eastAsia="Times New Roman"/>
                <w:b/>
                <w:szCs w:val="24"/>
              </w:rPr>
              <w:t>8</w:t>
            </w:r>
          </w:p>
        </w:tc>
      </w:tr>
      <w:tr w:rsidR="00127E6C" w:rsidRPr="00CC3D18" w:rsidTr="0059009B">
        <w:trPr>
          <w:trHeight w:val="20"/>
        </w:trPr>
        <w:tc>
          <w:tcPr>
            <w:tcW w:w="2808" w:type="dxa"/>
          </w:tcPr>
          <w:p w:rsidR="00127E6C" w:rsidRPr="00127E6C" w:rsidRDefault="00E72DE1" w:rsidP="00127E6C">
            <w:pPr>
              <w:spacing w:before="0" w:after="0"/>
              <w:ind w:right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Contract Management</w:t>
            </w:r>
          </w:p>
        </w:tc>
      </w:tr>
      <w:tr w:rsidR="00127E6C" w:rsidRPr="00CC3D18" w:rsidTr="0059009B">
        <w:trPr>
          <w:trHeight w:val="20"/>
        </w:trPr>
        <w:tc>
          <w:tcPr>
            <w:tcW w:w="2808" w:type="dxa"/>
          </w:tcPr>
          <w:p w:rsidR="00127E6C" w:rsidRPr="00127E6C" w:rsidRDefault="00127E6C" w:rsidP="00127E6C">
            <w:pPr>
              <w:spacing w:before="0" w:after="0"/>
              <w:ind w:right="0"/>
              <w:jc w:val="center"/>
              <w:rPr>
                <w:rFonts w:eastAsia="Times New Roman"/>
                <w:b/>
                <w:szCs w:val="24"/>
              </w:rPr>
            </w:pPr>
            <w:r w:rsidRPr="00127E6C">
              <w:rPr>
                <w:rFonts w:eastAsia="Times New Roman"/>
                <w:b/>
                <w:szCs w:val="24"/>
              </w:rPr>
              <w:t>Expires:  Continuing</w:t>
            </w:r>
          </w:p>
        </w:tc>
      </w:tr>
    </w:tbl>
    <w:p w:rsidR="00B00CD9" w:rsidRPr="0065167E" w:rsidRDefault="00B00CD9" w:rsidP="001E6D47">
      <w:pPr>
        <w:spacing w:before="0" w:after="0"/>
        <w:rPr>
          <w:rFonts w:ascii="CG Times" w:hAnsi="CG Times"/>
        </w:rPr>
      </w:pPr>
      <w:r w:rsidRPr="0065167E">
        <w:rPr>
          <w:rFonts w:ascii="CG Times" w:hAnsi="CG Times"/>
        </w:rPr>
        <w:t xml:space="preserve">To:  </w:t>
      </w: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  <w:r w:rsidR="003B33F9">
        <w:rPr>
          <w:rFonts w:ascii="CG Times" w:hAnsi="CG Times"/>
        </w:rPr>
        <w:t>All Contractors</w:t>
      </w: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</w:p>
    <w:p w:rsidR="00B00CD9" w:rsidRPr="0065167E" w:rsidRDefault="00B00CD9" w:rsidP="001E6D47">
      <w:pPr>
        <w:pStyle w:val="Heading1"/>
        <w:rPr>
          <w:rFonts w:ascii="CG Times" w:hAnsi="CG Times"/>
        </w:rPr>
      </w:pPr>
      <w:r w:rsidRPr="0065167E">
        <w:rPr>
          <w:rFonts w:ascii="CG Times" w:hAnsi="CG Times"/>
          <w:i w:val="0"/>
        </w:rPr>
        <w:t>From:</w:t>
      </w: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  <w:r w:rsidR="0094652C">
        <w:rPr>
          <w:rFonts w:ascii="CG Times" w:hAnsi="CG Times"/>
          <w:i w:val="0"/>
        </w:rPr>
        <w:t>Mike Temple</w:t>
      </w:r>
      <w:r w:rsidR="003D3940">
        <w:rPr>
          <w:rFonts w:ascii="CG Times" w:hAnsi="CG Times"/>
          <w:i w:val="0"/>
        </w:rPr>
        <w:tab/>
      </w:r>
      <w:r w:rsidR="003D3940">
        <w:rPr>
          <w:rFonts w:ascii="CG Times" w:hAnsi="CG Times"/>
          <w:i w:val="0"/>
        </w:rPr>
        <w:tab/>
      </w:r>
      <w:r w:rsidR="003D3940">
        <w:rPr>
          <w:rFonts w:ascii="CG Times" w:hAnsi="CG Times"/>
          <w:i w:val="0"/>
        </w:rPr>
        <w:tab/>
      </w:r>
    </w:p>
    <w:p w:rsidR="00B00CD9" w:rsidRDefault="0094652C" w:rsidP="001E6D47">
      <w:pPr>
        <w:spacing w:before="0" w:after="0"/>
        <w:ind w:left="720" w:firstLine="720"/>
        <w:rPr>
          <w:rFonts w:ascii="CG Times" w:hAnsi="CG Times"/>
        </w:rPr>
      </w:pPr>
      <w:r>
        <w:rPr>
          <w:rFonts w:ascii="CG Times" w:hAnsi="CG Times"/>
        </w:rPr>
        <w:t>David Baggerly</w:t>
      </w: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</w:p>
    <w:p w:rsidR="00B00CD9" w:rsidRPr="003D3940" w:rsidRDefault="00B00CD9" w:rsidP="001E6D47">
      <w:pPr>
        <w:pStyle w:val="Heading7"/>
        <w:pBdr>
          <w:bottom w:val="single" w:sz="4" w:space="4" w:color="auto"/>
        </w:pBdr>
        <w:tabs>
          <w:tab w:val="left" w:pos="1440"/>
        </w:tabs>
        <w:rPr>
          <w:rFonts w:ascii="CG Times" w:hAnsi="CG Times"/>
          <w:sz w:val="48"/>
          <w:szCs w:val="48"/>
        </w:rPr>
      </w:pPr>
      <w:r w:rsidRPr="0065167E">
        <w:rPr>
          <w:rFonts w:ascii="CG Times" w:hAnsi="CG Times"/>
        </w:rPr>
        <w:t>Subject:</w:t>
      </w:r>
      <w:r w:rsidR="0038780B">
        <w:rPr>
          <w:rFonts w:ascii="CG Times" w:hAnsi="CG Times"/>
        </w:rPr>
        <w:tab/>
      </w:r>
      <w:r w:rsidR="00E72DE1">
        <w:rPr>
          <w:rFonts w:ascii="CG Times" w:hAnsi="CG Times"/>
        </w:rPr>
        <w:t>Talent Development Standards and Guidelines</w:t>
      </w:r>
    </w:p>
    <w:p w:rsidR="00B00CD9" w:rsidRPr="0065167E" w:rsidRDefault="00B00CD9" w:rsidP="00B00CD9">
      <w:pPr>
        <w:autoSpaceDE w:val="0"/>
        <w:autoSpaceDN w:val="0"/>
        <w:adjustRightInd w:val="0"/>
        <w:spacing w:before="0" w:after="0"/>
        <w:rPr>
          <w:rFonts w:ascii="CG Times" w:hAnsi="CG Times" w:cs="TimesNewRomanPSMT"/>
          <w:szCs w:val="24"/>
        </w:rPr>
      </w:pPr>
    </w:p>
    <w:p w:rsidR="00166DE2" w:rsidRPr="001028AC" w:rsidRDefault="00B00CD9" w:rsidP="00EE7AE0">
      <w:pPr>
        <w:autoSpaceDE w:val="0"/>
        <w:autoSpaceDN w:val="0"/>
        <w:adjustRightInd w:val="0"/>
        <w:spacing w:before="0" w:after="0"/>
        <w:rPr>
          <w:sz w:val="36"/>
          <w:szCs w:val="36"/>
        </w:rPr>
      </w:pPr>
      <w:r w:rsidRPr="001028AC">
        <w:rPr>
          <w:sz w:val="36"/>
          <w:szCs w:val="36"/>
        </w:rPr>
        <w:t>Purpose</w:t>
      </w:r>
    </w:p>
    <w:p w:rsidR="00B66BA1" w:rsidRDefault="00E214E8" w:rsidP="00EE7AE0">
      <w:pPr>
        <w:autoSpaceDE w:val="0"/>
        <w:autoSpaceDN w:val="0"/>
        <w:adjustRightInd w:val="0"/>
        <w:spacing w:before="0" w:after="0"/>
      </w:pPr>
      <w:r>
        <w:t xml:space="preserve">Transmit the </w:t>
      </w:r>
      <w:r w:rsidR="00B66BA1">
        <w:t>Standards and Guidelines for providing talent development service to employers.</w:t>
      </w:r>
    </w:p>
    <w:p w:rsidR="00B66BA1" w:rsidRDefault="00B66BA1" w:rsidP="00EE7AE0">
      <w:pPr>
        <w:autoSpaceDE w:val="0"/>
        <w:autoSpaceDN w:val="0"/>
        <w:adjustRightInd w:val="0"/>
        <w:spacing w:before="0" w:after="0"/>
      </w:pPr>
    </w:p>
    <w:p w:rsidR="001028AC" w:rsidRPr="001028AC" w:rsidRDefault="001028AC" w:rsidP="00EE7AE0">
      <w:pPr>
        <w:spacing w:before="0" w:after="0"/>
        <w:rPr>
          <w:szCs w:val="24"/>
        </w:rPr>
      </w:pPr>
    </w:p>
    <w:p w:rsidR="00B00CD9" w:rsidRPr="001028AC" w:rsidRDefault="00B00CD9" w:rsidP="00EE7AE0">
      <w:pPr>
        <w:spacing w:before="0" w:after="0"/>
        <w:rPr>
          <w:sz w:val="36"/>
          <w:szCs w:val="36"/>
        </w:rPr>
      </w:pPr>
      <w:r w:rsidRPr="001028AC">
        <w:rPr>
          <w:sz w:val="36"/>
          <w:szCs w:val="36"/>
        </w:rPr>
        <w:t>Background</w:t>
      </w:r>
    </w:p>
    <w:p w:rsidR="005825AD" w:rsidRDefault="005825AD" w:rsidP="005825AD">
      <w:pPr>
        <w:pStyle w:val="Default"/>
      </w:pPr>
      <w:r>
        <w:t xml:space="preserve">Workforce Solutions can help employers with talent development, including arranging training for new and current workers.  Employer Service may source Workforce Solutions funds, other funds, or a combination to help defray the costs of talent development/training.  </w:t>
      </w:r>
    </w:p>
    <w:p w:rsidR="005825AD" w:rsidRDefault="005825AD" w:rsidP="005825AD">
      <w:pPr>
        <w:pStyle w:val="Default"/>
      </w:pPr>
    </w:p>
    <w:p w:rsidR="00756211" w:rsidRDefault="005825AD" w:rsidP="005825AD">
      <w:pPr>
        <w:pStyle w:val="Default"/>
      </w:pPr>
      <w:r>
        <w:t>When using Workforce Solutions funds in whole or in part to support talent development for one or a group of employers, Employer Service will use the following policies and procedures.</w:t>
      </w:r>
    </w:p>
    <w:p w:rsidR="005825AD" w:rsidRDefault="005825AD" w:rsidP="005825AD">
      <w:pPr>
        <w:pStyle w:val="Default"/>
      </w:pPr>
    </w:p>
    <w:p w:rsidR="0042789A" w:rsidRDefault="0042789A" w:rsidP="002B3D54">
      <w:pPr>
        <w:pStyle w:val="Default"/>
        <w:tabs>
          <w:tab w:val="left" w:pos="1800"/>
        </w:tabs>
      </w:pPr>
    </w:p>
    <w:p w:rsidR="00B3156C" w:rsidRPr="00B3156C" w:rsidRDefault="00FE484B" w:rsidP="00B3156C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>Ac</w:t>
      </w:r>
      <w:r w:rsidR="003C65FD">
        <w:rPr>
          <w:sz w:val="36"/>
          <w:szCs w:val="36"/>
        </w:rPr>
        <w:t>tion</w:t>
      </w:r>
    </w:p>
    <w:p w:rsidR="006A6C22" w:rsidRDefault="002B3D54" w:rsidP="00A74C62">
      <w:pPr>
        <w:pStyle w:val="Default"/>
        <w:numPr>
          <w:ilvl w:val="0"/>
          <w:numId w:val="27"/>
        </w:numPr>
      </w:pPr>
      <w:r>
        <w:t xml:space="preserve">Ensure all staff members read and understand the Talent Development Standards and Guidelines.  </w:t>
      </w:r>
    </w:p>
    <w:p w:rsidR="006A6C22" w:rsidRPr="003C65FD" w:rsidRDefault="002B3D54" w:rsidP="006A6C22">
      <w:pPr>
        <w:pStyle w:val="Default"/>
        <w:numPr>
          <w:ilvl w:val="0"/>
          <w:numId w:val="27"/>
        </w:numPr>
      </w:pPr>
      <w:r>
        <w:t>Review and update any contractor-level policies/procedures related to talent development.</w:t>
      </w:r>
    </w:p>
    <w:p w:rsidR="00B274ED" w:rsidRDefault="00B274ED" w:rsidP="00EE7AE0">
      <w:pPr>
        <w:spacing w:before="0" w:after="0"/>
        <w:rPr>
          <w:szCs w:val="24"/>
        </w:rPr>
      </w:pPr>
    </w:p>
    <w:p w:rsidR="009B70D5" w:rsidRDefault="009B70D5" w:rsidP="00EE7AE0">
      <w:pPr>
        <w:spacing w:before="0" w:after="0"/>
        <w:rPr>
          <w:szCs w:val="24"/>
        </w:rPr>
      </w:pPr>
    </w:p>
    <w:p w:rsidR="00AF1E37" w:rsidRPr="007E4AFA" w:rsidRDefault="00AF1E37" w:rsidP="00EE7AE0">
      <w:pPr>
        <w:spacing w:before="0" w:after="0"/>
        <w:rPr>
          <w:sz w:val="36"/>
          <w:szCs w:val="36"/>
        </w:rPr>
      </w:pPr>
      <w:r w:rsidRPr="007E4AFA">
        <w:rPr>
          <w:sz w:val="36"/>
          <w:szCs w:val="36"/>
        </w:rPr>
        <w:t>Questions</w:t>
      </w:r>
    </w:p>
    <w:p w:rsidR="001028AC" w:rsidRDefault="00F50C65" w:rsidP="00EE7AE0">
      <w:pPr>
        <w:autoSpaceDE w:val="0"/>
        <w:autoSpaceDN w:val="0"/>
        <w:adjustRightInd w:val="0"/>
        <w:spacing w:before="0" w:after="0"/>
      </w:pPr>
      <w:r>
        <w:t xml:space="preserve">Staff should ask questions of their supervisors first.  Direct questions for Board staff through the electronic </w:t>
      </w:r>
      <w:hyperlink r:id="rId9" w:history="1">
        <w:r w:rsidRPr="001E7BDA">
          <w:rPr>
            <w:rStyle w:val="Hyperlink"/>
          </w:rPr>
          <w:t>Issuance Q&amp;A</w:t>
        </w:r>
      </w:hyperlink>
      <w:r>
        <w:t>.</w:t>
      </w:r>
    </w:p>
    <w:p w:rsidR="00F868F7" w:rsidRPr="00F868F7" w:rsidRDefault="00F868F7" w:rsidP="00F868F7">
      <w:pPr>
        <w:autoSpaceDE w:val="0"/>
        <w:autoSpaceDN w:val="0"/>
        <w:adjustRightInd w:val="0"/>
        <w:spacing w:before="0" w:after="0"/>
        <w:rPr>
          <w:szCs w:val="24"/>
        </w:rPr>
      </w:pPr>
    </w:p>
    <w:p w:rsidR="00F868F7" w:rsidRPr="00F868F7" w:rsidRDefault="00F868F7" w:rsidP="00F868F7">
      <w:pPr>
        <w:autoSpaceDE w:val="0"/>
        <w:autoSpaceDN w:val="0"/>
        <w:adjustRightInd w:val="0"/>
        <w:spacing w:before="0" w:after="0"/>
        <w:rPr>
          <w:szCs w:val="24"/>
        </w:rPr>
      </w:pPr>
    </w:p>
    <w:p w:rsidR="00E918C9" w:rsidRDefault="00E918C9" w:rsidP="00F868F7">
      <w:pPr>
        <w:spacing w:before="0" w:after="0"/>
        <w:rPr>
          <w:sz w:val="36"/>
          <w:szCs w:val="36"/>
        </w:rPr>
      </w:pPr>
      <w:r w:rsidRPr="00E918C9">
        <w:rPr>
          <w:sz w:val="36"/>
          <w:szCs w:val="36"/>
        </w:rPr>
        <w:t>Attachments</w:t>
      </w:r>
    </w:p>
    <w:p w:rsidR="00441F10" w:rsidRPr="00F868F7" w:rsidRDefault="00FE4D29" w:rsidP="00441F1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0" w:after="0"/>
        <w:rPr>
          <w:szCs w:val="24"/>
        </w:rPr>
      </w:pPr>
      <w:hyperlink r:id="rId10" w:history="1">
        <w:r w:rsidR="002B3D54" w:rsidRPr="00FE4D29">
          <w:rPr>
            <w:rStyle w:val="Hyperlink"/>
            <w:szCs w:val="24"/>
          </w:rPr>
          <w:t>Talent Development Standards and Guidelines</w:t>
        </w:r>
      </w:hyperlink>
      <w:bookmarkStart w:id="0" w:name="_GoBack"/>
      <w:bookmarkEnd w:id="0"/>
    </w:p>
    <w:p w:rsidR="00E918C9" w:rsidRPr="00F868F7" w:rsidRDefault="00E918C9" w:rsidP="00F50C65">
      <w:pPr>
        <w:autoSpaceDE w:val="0"/>
        <w:autoSpaceDN w:val="0"/>
        <w:adjustRightInd w:val="0"/>
        <w:rPr>
          <w:szCs w:val="24"/>
        </w:rPr>
      </w:pPr>
    </w:p>
    <w:sectPr w:rsidR="00E918C9" w:rsidRPr="00F868F7" w:rsidSect="008D13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224" w:rsidRDefault="00BF6224" w:rsidP="008C1E9C">
      <w:pPr>
        <w:spacing w:before="0" w:after="0"/>
      </w:pPr>
      <w:r>
        <w:separator/>
      </w:r>
    </w:p>
  </w:endnote>
  <w:endnote w:type="continuationSeparator" w:id="0">
    <w:p w:rsidR="00BF6224" w:rsidRDefault="00BF6224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54" w:rsidRDefault="002B3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54" w:rsidRDefault="002B3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64" w:rsidRDefault="00903664" w:rsidP="007F78F8">
    <w:pPr>
      <w:pStyle w:val="Footer"/>
      <w:jc w:val="right"/>
    </w:pPr>
    <w:r>
      <w:t xml:space="preserve">Attachment </w:t>
    </w:r>
    <w:r w:rsidR="00A363BE">
      <w:t>1</w:t>
    </w:r>
    <w:r w:rsidR="007F78F8">
      <w:t>:  WS 17-16 Rapid Re-Employment</w:t>
    </w:r>
  </w:p>
  <w:p w:rsidR="007F78F8" w:rsidRPr="00EF4120" w:rsidRDefault="007F78F8" w:rsidP="007F78F8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24" w:rsidRDefault="00BF6224" w:rsidP="008C1E9C">
      <w:pPr>
        <w:spacing w:before="0" w:after="0"/>
      </w:pPr>
      <w:r>
        <w:separator/>
      </w:r>
    </w:p>
  </w:footnote>
  <w:footnote w:type="continuationSeparator" w:id="0">
    <w:p w:rsidR="00BF6224" w:rsidRDefault="00BF6224" w:rsidP="008C1E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54" w:rsidRDefault="002B3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54" w:rsidRDefault="002B3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D54" w:rsidRDefault="002B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908"/>
    <w:multiLevelType w:val="hybridMultilevel"/>
    <w:tmpl w:val="ED662B3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D1AA7"/>
    <w:multiLevelType w:val="hybridMultilevel"/>
    <w:tmpl w:val="85C41A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13482"/>
    <w:multiLevelType w:val="hybridMultilevel"/>
    <w:tmpl w:val="D35C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2299"/>
    <w:multiLevelType w:val="hybridMultilevel"/>
    <w:tmpl w:val="02329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3784"/>
    <w:multiLevelType w:val="hybridMultilevel"/>
    <w:tmpl w:val="00A06F6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241305"/>
    <w:multiLevelType w:val="multilevel"/>
    <w:tmpl w:val="7A6CDFC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F60D16"/>
    <w:multiLevelType w:val="multilevel"/>
    <w:tmpl w:val="3ADEE55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9322E64"/>
    <w:multiLevelType w:val="hybridMultilevel"/>
    <w:tmpl w:val="102E3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72EC"/>
    <w:multiLevelType w:val="hybridMultilevel"/>
    <w:tmpl w:val="3C1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74F20"/>
    <w:multiLevelType w:val="hybridMultilevel"/>
    <w:tmpl w:val="AC94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4127"/>
    <w:multiLevelType w:val="hybridMultilevel"/>
    <w:tmpl w:val="4F503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194123"/>
    <w:multiLevelType w:val="hybridMultilevel"/>
    <w:tmpl w:val="4FC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6669"/>
    <w:multiLevelType w:val="hybridMultilevel"/>
    <w:tmpl w:val="9FDA0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D2EDE"/>
    <w:multiLevelType w:val="hybridMultilevel"/>
    <w:tmpl w:val="D35C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67BD1"/>
    <w:multiLevelType w:val="multilevel"/>
    <w:tmpl w:val="3ADEE55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59E74DB5"/>
    <w:multiLevelType w:val="multilevel"/>
    <w:tmpl w:val="BF8A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E3F28"/>
    <w:multiLevelType w:val="hybridMultilevel"/>
    <w:tmpl w:val="C338B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96F38"/>
    <w:multiLevelType w:val="hybridMultilevel"/>
    <w:tmpl w:val="4524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A4ED5"/>
    <w:multiLevelType w:val="hybridMultilevel"/>
    <w:tmpl w:val="C1A6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41DD5"/>
    <w:multiLevelType w:val="hybridMultilevel"/>
    <w:tmpl w:val="45E278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047A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7447E6"/>
    <w:multiLevelType w:val="hybridMultilevel"/>
    <w:tmpl w:val="1AD6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E05AC"/>
    <w:multiLevelType w:val="hybridMultilevel"/>
    <w:tmpl w:val="3BCC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32E0"/>
    <w:multiLevelType w:val="hybridMultilevel"/>
    <w:tmpl w:val="EAA4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25788"/>
    <w:multiLevelType w:val="hybridMultilevel"/>
    <w:tmpl w:val="A7A6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C7DF7"/>
    <w:multiLevelType w:val="multilevel"/>
    <w:tmpl w:val="8FBE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002B64"/>
    <w:multiLevelType w:val="hybridMultilevel"/>
    <w:tmpl w:val="A03C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3"/>
  </w:num>
  <w:num w:numId="5">
    <w:abstractNumId w:val="26"/>
  </w:num>
  <w:num w:numId="6">
    <w:abstractNumId w:val="19"/>
  </w:num>
  <w:num w:numId="7">
    <w:abstractNumId w:val="4"/>
  </w:num>
  <w:num w:numId="8">
    <w:abstractNumId w:val="14"/>
  </w:num>
  <w:num w:numId="9">
    <w:abstractNumId w:val="6"/>
  </w:num>
  <w:num w:numId="10">
    <w:abstractNumId w:val="0"/>
  </w:num>
  <w:num w:numId="11">
    <w:abstractNumId w:val="7"/>
  </w:num>
  <w:num w:numId="12">
    <w:abstractNumId w:val="18"/>
  </w:num>
  <w:num w:numId="13">
    <w:abstractNumId w:val="1"/>
  </w:num>
  <w:num w:numId="14">
    <w:abstractNumId w:val="12"/>
  </w:num>
  <w:num w:numId="15">
    <w:abstractNumId w:val="16"/>
  </w:num>
  <w:num w:numId="16">
    <w:abstractNumId w:val="22"/>
  </w:num>
  <w:num w:numId="17">
    <w:abstractNumId w:val="11"/>
  </w:num>
  <w:num w:numId="18">
    <w:abstractNumId w:val="24"/>
  </w:num>
  <w:num w:numId="19">
    <w:abstractNumId w:val="21"/>
  </w:num>
  <w:num w:numId="20">
    <w:abstractNumId w:val="8"/>
  </w:num>
  <w:num w:numId="21">
    <w:abstractNumId w:val="9"/>
  </w:num>
  <w:num w:numId="22">
    <w:abstractNumId w:val="23"/>
  </w:num>
  <w:num w:numId="23">
    <w:abstractNumId w:val="15"/>
  </w:num>
  <w:num w:numId="24">
    <w:abstractNumId w:val="10"/>
  </w:num>
  <w:num w:numId="25">
    <w:abstractNumId w:val="25"/>
  </w:num>
  <w:num w:numId="26">
    <w:abstractNumId w:val="2"/>
  </w:num>
  <w:num w:numId="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D9"/>
    <w:rsid w:val="00001905"/>
    <w:rsid w:val="00012000"/>
    <w:rsid w:val="00017325"/>
    <w:rsid w:val="00020FCE"/>
    <w:rsid w:val="000223FE"/>
    <w:rsid w:val="000328FC"/>
    <w:rsid w:val="000518EA"/>
    <w:rsid w:val="00052930"/>
    <w:rsid w:val="000634A5"/>
    <w:rsid w:val="00080A1D"/>
    <w:rsid w:val="00080EB9"/>
    <w:rsid w:val="000825B8"/>
    <w:rsid w:val="00085A96"/>
    <w:rsid w:val="0009457B"/>
    <w:rsid w:val="000A4A70"/>
    <w:rsid w:val="000A5573"/>
    <w:rsid w:val="000B060A"/>
    <w:rsid w:val="000C023E"/>
    <w:rsid w:val="000D0AC8"/>
    <w:rsid w:val="000D0D51"/>
    <w:rsid w:val="000D5C7E"/>
    <w:rsid w:val="000D702D"/>
    <w:rsid w:val="000D74AC"/>
    <w:rsid w:val="000E220C"/>
    <w:rsid w:val="000E63A9"/>
    <w:rsid w:val="000F6570"/>
    <w:rsid w:val="000F6F8C"/>
    <w:rsid w:val="001028AC"/>
    <w:rsid w:val="00103155"/>
    <w:rsid w:val="00103E6C"/>
    <w:rsid w:val="00107525"/>
    <w:rsid w:val="00110194"/>
    <w:rsid w:val="00111F6B"/>
    <w:rsid w:val="001133C6"/>
    <w:rsid w:val="00116BD1"/>
    <w:rsid w:val="00116F8B"/>
    <w:rsid w:val="00117AAB"/>
    <w:rsid w:val="00126A2A"/>
    <w:rsid w:val="00127E6C"/>
    <w:rsid w:val="00135897"/>
    <w:rsid w:val="00146383"/>
    <w:rsid w:val="00151563"/>
    <w:rsid w:val="00151A1E"/>
    <w:rsid w:val="00154AB3"/>
    <w:rsid w:val="00155126"/>
    <w:rsid w:val="00166DE2"/>
    <w:rsid w:val="0016790E"/>
    <w:rsid w:val="001729A7"/>
    <w:rsid w:val="00172EF2"/>
    <w:rsid w:val="00173B58"/>
    <w:rsid w:val="00174A8B"/>
    <w:rsid w:val="001828C1"/>
    <w:rsid w:val="00184DDE"/>
    <w:rsid w:val="001905FE"/>
    <w:rsid w:val="001939B3"/>
    <w:rsid w:val="001A4E79"/>
    <w:rsid w:val="001B0572"/>
    <w:rsid w:val="001B1C92"/>
    <w:rsid w:val="001B790A"/>
    <w:rsid w:val="001C224B"/>
    <w:rsid w:val="001C3168"/>
    <w:rsid w:val="001C7288"/>
    <w:rsid w:val="001D6874"/>
    <w:rsid w:val="001D71FB"/>
    <w:rsid w:val="001D7CC1"/>
    <w:rsid w:val="001E07BD"/>
    <w:rsid w:val="001E1264"/>
    <w:rsid w:val="001E3BD3"/>
    <w:rsid w:val="001E6D47"/>
    <w:rsid w:val="001F10B0"/>
    <w:rsid w:val="001F22D4"/>
    <w:rsid w:val="00206939"/>
    <w:rsid w:val="00207832"/>
    <w:rsid w:val="002178D0"/>
    <w:rsid w:val="00221062"/>
    <w:rsid w:val="00226BB7"/>
    <w:rsid w:val="00260A04"/>
    <w:rsid w:val="002722A9"/>
    <w:rsid w:val="002743A6"/>
    <w:rsid w:val="00275BEE"/>
    <w:rsid w:val="002909EA"/>
    <w:rsid w:val="0029403C"/>
    <w:rsid w:val="002A11C2"/>
    <w:rsid w:val="002A4449"/>
    <w:rsid w:val="002B02F4"/>
    <w:rsid w:val="002B3B77"/>
    <w:rsid w:val="002B3D54"/>
    <w:rsid w:val="002B6EB0"/>
    <w:rsid w:val="002C1CB9"/>
    <w:rsid w:val="002C450D"/>
    <w:rsid w:val="002C75DC"/>
    <w:rsid w:val="002D05DF"/>
    <w:rsid w:val="002D1996"/>
    <w:rsid w:val="002D251A"/>
    <w:rsid w:val="002E1ABF"/>
    <w:rsid w:val="002E3335"/>
    <w:rsid w:val="002F4E85"/>
    <w:rsid w:val="00306C55"/>
    <w:rsid w:val="003342BF"/>
    <w:rsid w:val="003405B0"/>
    <w:rsid w:val="00342477"/>
    <w:rsid w:val="00343F9D"/>
    <w:rsid w:val="00350056"/>
    <w:rsid w:val="00351447"/>
    <w:rsid w:val="00374EBA"/>
    <w:rsid w:val="003846B1"/>
    <w:rsid w:val="0038780B"/>
    <w:rsid w:val="00393673"/>
    <w:rsid w:val="00394157"/>
    <w:rsid w:val="003A69B4"/>
    <w:rsid w:val="003B33F9"/>
    <w:rsid w:val="003C65FD"/>
    <w:rsid w:val="003C725A"/>
    <w:rsid w:val="003D3940"/>
    <w:rsid w:val="003D7666"/>
    <w:rsid w:val="003E12D3"/>
    <w:rsid w:val="003E6D91"/>
    <w:rsid w:val="003E7FBD"/>
    <w:rsid w:val="003F59F7"/>
    <w:rsid w:val="00401DE1"/>
    <w:rsid w:val="00407673"/>
    <w:rsid w:val="004158F5"/>
    <w:rsid w:val="00424BD9"/>
    <w:rsid w:val="004266AD"/>
    <w:rsid w:val="0042789A"/>
    <w:rsid w:val="004414D0"/>
    <w:rsid w:val="00441F10"/>
    <w:rsid w:val="00457359"/>
    <w:rsid w:val="00461BE9"/>
    <w:rsid w:val="004648E6"/>
    <w:rsid w:val="00466131"/>
    <w:rsid w:val="004708BE"/>
    <w:rsid w:val="004729BB"/>
    <w:rsid w:val="004762B0"/>
    <w:rsid w:val="00476856"/>
    <w:rsid w:val="0048089A"/>
    <w:rsid w:val="00497183"/>
    <w:rsid w:val="004A29C7"/>
    <w:rsid w:val="004A38E0"/>
    <w:rsid w:val="004B2AFD"/>
    <w:rsid w:val="004B733D"/>
    <w:rsid w:val="004C11AE"/>
    <w:rsid w:val="004C6D83"/>
    <w:rsid w:val="004D0B4F"/>
    <w:rsid w:val="004D79FE"/>
    <w:rsid w:val="004E208B"/>
    <w:rsid w:val="004E23D3"/>
    <w:rsid w:val="004E57A2"/>
    <w:rsid w:val="004E7EA5"/>
    <w:rsid w:val="004F38F8"/>
    <w:rsid w:val="004F6753"/>
    <w:rsid w:val="00503824"/>
    <w:rsid w:val="00511FB1"/>
    <w:rsid w:val="005147C6"/>
    <w:rsid w:val="00525BAC"/>
    <w:rsid w:val="00527880"/>
    <w:rsid w:val="00543585"/>
    <w:rsid w:val="00545896"/>
    <w:rsid w:val="005472E1"/>
    <w:rsid w:val="00554F97"/>
    <w:rsid w:val="00555A8F"/>
    <w:rsid w:val="00560F38"/>
    <w:rsid w:val="005615BF"/>
    <w:rsid w:val="0056239C"/>
    <w:rsid w:val="005711D3"/>
    <w:rsid w:val="005825AD"/>
    <w:rsid w:val="0059009B"/>
    <w:rsid w:val="00590317"/>
    <w:rsid w:val="00591EF8"/>
    <w:rsid w:val="005941A6"/>
    <w:rsid w:val="00596FF6"/>
    <w:rsid w:val="005A309D"/>
    <w:rsid w:val="005B24C5"/>
    <w:rsid w:val="005B3167"/>
    <w:rsid w:val="005C2E57"/>
    <w:rsid w:val="005C3675"/>
    <w:rsid w:val="005E063F"/>
    <w:rsid w:val="005E6D46"/>
    <w:rsid w:val="005F2EB6"/>
    <w:rsid w:val="006005D5"/>
    <w:rsid w:val="00606E58"/>
    <w:rsid w:val="0061017E"/>
    <w:rsid w:val="00637799"/>
    <w:rsid w:val="006508A6"/>
    <w:rsid w:val="00656539"/>
    <w:rsid w:val="00657A73"/>
    <w:rsid w:val="0066256C"/>
    <w:rsid w:val="00667C91"/>
    <w:rsid w:val="006729D2"/>
    <w:rsid w:val="00673D3E"/>
    <w:rsid w:val="006A6C22"/>
    <w:rsid w:val="006B3C7C"/>
    <w:rsid w:val="006C123C"/>
    <w:rsid w:val="006C19C7"/>
    <w:rsid w:val="006C548F"/>
    <w:rsid w:val="006D3108"/>
    <w:rsid w:val="006D5815"/>
    <w:rsid w:val="006E1CD9"/>
    <w:rsid w:val="006F0BA8"/>
    <w:rsid w:val="006F0EA9"/>
    <w:rsid w:val="006F6A07"/>
    <w:rsid w:val="00704555"/>
    <w:rsid w:val="00713F6A"/>
    <w:rsid w:val="00716137"/>
    <w:rsid w:val="00721E68"/>
    <w:rsid w:val="00724E5B"/>
    <w:rsid w:val="00731138"/>
    <w:rsid w:val="007342F8"/>
    <w:rsid w:val="00736DA4"/>
    <w:rsid w:val="007374E6"/>
    <w:rsid w:val="00741221"/>
    <w:rsid w:val="00756211"/>
    <w:rsid w:val="00763696"/>
    <w:rsid w:val="00764CDD"/>
    <w:rsid w:val="007652E0"/>
    <w:rsid w:val="00773465"/>
    <w:rsid w:val="00773954"/>
    <w:rsid w:val="0077608F"/>
    <w:rsid w:val="0078174E"/>
    <w:rsid w:val="007857C9"/>
    <w:rsid w:val="007912D3"/>
    <w:rsid w:val="007A2738"/>
    <w:rsid w:val="007A4311"/>
    <w:rsid w:val="007B4B77"/>
    <w:rsid w:val="007B55C3"/>
    <w:rsid w:val="007B71F8"/>
    <w:rsid w:val="007D05E8"/>
    <w:rsid w:val="007D1BB1"/>
    <w:rsid w:val="007D38ED"/>
    <w:rsid w:val="007E2D4C"/>
    <w:rsid w:val="007E31F7"/>
    <w:rsid w:val="007F31EB"/>
    <w:rsid w:val="007F78F8"/>
    <w:rsid w:val="0080429C"/>
    <w:rsid w:val="008044E9"/>
    <w:rsid w:val="00810948"/>
    <w:rsid w:val="00821685"/>
    <w:rsid w:val="00834358"/>
    <w:rsid w:val="008349E8"/>
    <w:rsid w:val="008419EF"/>
    <w:rsid w:val="00846D76"/>
    <w:rsid w:val="00861017"/>
    <w:rsid w:val="00864DDE"/>
    <w:rsid w:val="00865F49"/>
    <w:rsid w:val="00866C65"/>
    <w:rsid w:val="00873430"/>
    <w:rsid w:val="00886D29"/>
    <w:rsid w:val="00894B22"/>
    <w:rsid w:val="008A4DE4"/>
    <w:rsid w:val="008B1305"/>
    <w:rsid w:val="008C1E9C"/>
    <w:rsid w:val="008C2251"/>
    <w:rsid w:val="008C2A86"/>
    <w:rsid w:val="008D13F0"/>
    <w:rsid w:val="008D426A"/>
    <w:rsid w:val="008D51A8"/>
    <w:rsid w:val="008D5879"/>
    <w:rsid w:val="008E05B2"/>
    <w:rsid w:val="008E63B9"/>
    <w:rsid w:val="008E68AD"/>
    <w:rsid w:val="008F080B"/>
    <w:rsid w:val="008F7FDE"/>
    <w:rsid w:val="0090134A"/>
    <w:rsid w:val="00901CD1"/>
    <w:rsid w:val="00903664"/>
    <w:rsid w:val="0090585C"/>
    <w:rsid w:val="009151E3"/>
    <w:rsid w:val="0092663E"/>
    <w:rsid w:val="009307CB"/>
    <w:rsid w:val="00931788"/>
    <w:rsid w:val="009335E5"/>
    <w:rsid w:val="009441C5"/>
    <w:rsid w:val="0094652C"/>
    <w:rsid w:val="00947235"/>
    <w:rsid w:val="009508BC"/>
    <w:rsid w:val="00951CFB"/>
    <w:rsid w:val="00953638"/>
    <w:rsid w:val="00954075"/>
    <w:rsid w:val="00957A01"/>
    <w:rsid w:val="00963F28"/>
    <w:rsid w:val="009667D8"/>
    <w:rsid w:val="009669C0"/>
    <w:rsid w:val="00985379"/>
    <w:rsid w:val="00986D0D"/>
    <w:rsid w:val="009918E4"/>
    <w:rsid w:val="00995047"/>
    <w:rsid w:val="00995A06"/>
    <w:rsid w:val="009B70D5"/>
    <w:rsid w:val="009B70F8"/>
    <w:rsid w:val="009C08E2"/>
    <w:rsid w:val="009C1F6F"/>
    <w:rsid w:val="009C360F"/>
    <w:rsid w:val="009C3874"/>
    <w:rsid w:val="009C4C65"/>
    <w:rsid w:val="009E322A"/>
    <w:rsid w:val="009E3520"/>
    <w:rsid w:val="009F20A4"/>
    <w:rsid w:val="00A078EC"/>
    <w:rsid w:val="00A14EA9"/>
    <w:rsid w:val="00A16631"/>
    <w:rsid w:val="00A166F7"/>
    <w:rsid w:val="00A175D8"/>
    <w:rsid w:val="00A22149"/>
    <w:rsid w:val="00A363BE"/>
    <w:rsid w:val="00A46F32"/>
    <w:rsid w:val="00A4756C"/>
    <w:rsid w:val="00A57A91"/>
    <w:rsid w:val="00A57FB2"/>
    <w:rsid w:val="00A60584"/>
    <w:rsid w:val="00A60B7F"/>
    <w:rsid w:val="00A625E7"/>
    <w:rsid w:val="00A65605"/>
    <w:rsid w:val="00A746EE"/>
    <w:rsid w:val="00A76865"/>
    <w:rsid w:val="00A81D95"/>
    <w:rsid w:val="00AA60C7"/>
    <w:rsid w:val="00AB4167"/>
    <w:rsid w:val="00AC1AA9"/>
    <w:rsid w:val="00AC4353"/>
    <w:rsid w:val="00AC4551"/>
    <w:rsid w:val="00AC47CA"/>
    <w:rsid w:val="00AD4423"/>
    <w:rsid w:val="00AD7D63"/>
    <w:rsid w:val="00AE0A7F"/>
    <w:rsid w:val="00AE3D47"/>
    <w:rsid w:val="00AE48D5"/>
    <w:rsid w:val="00AE66BE"/>
    <w:rsid w:val="00AF1E37"/>
    <w:rsid w:val="00AF621A"/>
    <w:rsid w:val="00AF753E"/>
    <w:rsid w:val="00B00CD9"/>
    <w:rsid w:val="00B011CB"/>
    <w:rsid w:val="00B03761"/>
    <w:rsid w:val="00B067BD"/>
    <w:rsid w:val="00B15BD4"/>
    <w:rsid w:val="00B26074"/>
    <w:rsid w:val="00B274ED"/>
    <w:rsid w:val="00B304F9"/>
    <w:rsid w:val="00B3156C"/>
    <w:rsid w:val="00B33F02"/>
    <w:rsid w:val="00B37BF9"/>
    <w:rsid w:val="00B4020B"/>
    <w:rsid w:val="00B428AB"/>
    <w:rsid w:val="00B44792"/>
    <w:rsid w:val="00B51C0E"/>
    <w:rsid w:val="00B53D67"/>
    <w:rsid w:val="00B5678B"/>
    <w:rsid w:val="00B56A47"/>
    <w:rsid w:val="00B62CEE"/>
    <w:rsid w:val="00B638AF"/>
    <w:rsid w:val="00B66BA1"/>
    <w:rsid w:val="00B77B1E"/>
    <w:rsid w:val="00B80741"/>
    <w:rsid w:val="00B84A85"/>
    <w:rsid w:val="00B905B8"/>
    <w:rsid w:val="00B960F9"/>
    <w:rsid w:val="00BA0E25"/>
    <w:rsid w:val="00BA3F23"/>
    <w:rsid w:val="00BA4789"/>
    <w:rsid w:val="00BA7DE0"/>
    <w:rsid w:val="00BB39FC"/>
    <w:rsid w:val="00BB7031"/>
    <w:rsid w:val="00BC08D7"/>
    <w:rsid w:val="00BC0A08"/>
    <w:rsid w:val="00BC1964"/>
    <w:rsid w:val="00BC1D81"/>
    <w:rsid w:val="00BC38BA"/>
    <w:rsid w:val="00BC38F2"/>
    <w:rsid w:val="00BC54D9"/>
    <w:rsid w:val="00BD05EC"/>
    <w:rsid w:val="00BD147C"/>
    <w:rsid w:val="00BD2862"/>
    <w:rsid w:val="00BD371A"/>
    <w:rsid w:val="00BE2449"/>
    <w:rsid w:val="00BE7598"/>
    <w:rsid w:val="00BF2484"/>
    <w:rsid w:val="00BF6224"/>
    <w:rsid w:val="00C123CC"/>
    <w:rsid w:val="00C140DA"/>
    <w:rsid w:val="00C142C5"/>
    <w:rsid w:val="00C20281"/>
    <w:rsid w:val="00C270F8"/>
    <w:rsid w:val="00C33D85"/>
    <w:rsid w:val="00C352F8"/>
    <w:rsid w:val="00C36577"/>
    <w:rsid w:val="00C5135D"/>
    <w:rsid w:val="00C524F4"/>
    <w:rsid w:val="00C55954"/>
    <w:rsid w:val="00C57B2F"/>
    <w:rsid w:val="00C62C45"/>
    <w:rsid w:val="00C6359F"/>
    <w:rsid w:val="00C71C90"/>
    <w:rsid w:val="00C80D67"/>
    <w:rsid w:val="00C85070"/>
    <w:rsid w:val="00C85F52"/>
    <w:rsid w:val="00C91664"/>
    <w:rsid w:val="00C93C07"/>
    <w:rsid w:val="00C95EB3"/>
    <w:rsid w:val="00CA42A5"/>
    <w:rsid w:val="00CB4C75"/>
    <w:rsid w:val="00CB5D2A"/>
    <w:rsid w:val="00CC39FA"/>
    <w:rsid w:val="00CC508E"/>
    <w:rsid w:val="00CC6F4D"/>
    <w:rsid w:val="00CD32FC"/>
    <w:rsid w:val="00CD716A"/>
    <w:rsid w:val="00CD7702"/>
    <w:rsid w:val="00CE01EA"/>
    <w:rsid w:val="00CE69F6"/>
    <w:rsid w:val="00CF45EB"/>
    <w:rsid w:val="00CF5D0E"/>
    <w:rsid w:val="00D13CA3"/>
    <w:rsid w:val="00D15012"/>
    <w:rsid w:val="00D172A5"/>
    <w:rsid w:val="00D201AD"/>
    <w:rsid w:val="00D21C77"/>
    <w:rsid w:val="00D2443B"/>
    <w:rsid w:val="00D26B26"/>
    <w:rsid w:val="00D31F05"/>
    <w:rsid w:val="00D32892"/>
    <w:rsid w:val="00D352DA"/>
    <w:rsid w:val="00D36B60"/>
    <w:rsid w:val="00D403EF"/>
    <w:rsid w:val="00D532BD"/>
    <w:rsid w:val="00D63529"/>
    <w:rsid w:val="00D66B95"/>
    <w:rsid w:val="00D70494"/>
    <w:rsid w:val="00D7076B"/>
    <w:rsid w:val="00D7168C"/>
    <w:rsid w:val="00D7307A"/>
    <w:rsid w:val="00D874A7"/>
    <w:rsid w:val="00D932F4"/>
    <w:rsid w:val="00DA30E9"/>
    <w:rsid w:val="00DB2473"/>
    <w:rsid w:val="00DC0C76"/>
    <w:rsid w:val="00DE62B1"/>
    <w:rsid w:val="00DE7C78"/>
    <w:rsid w:val="00DF2B04"/>
    <w:rsid w:val="00DF7D48"/>
    <w:rsid w:val="00E026A4"/>
    <w:rsid w:val="00E073B1"/>
    <w:rsid w:val="00E1391F"/>
    <w:rsid w:val="00E214E8"/>
    <w:rsid w:val="00E24583"/>
    <w:rsid w:val="00E24C6A"/>
    <w:rsid w:val="00E2615D"/>
    <w:rsid w:val="00E261CB"/>
    <w:rsid w:val="00E27CC7"/>
    <w:rsid w:val="00E370CD"/>
    <w:rsid w:val="00E402AD"/>
    <w:rsid w:val="00E418EB"/>
    <w:rsid w:val="00E4753B"/>
    <w:rsid w:val="00E51E3A"/>
    <w:rsid w:val="00E5658A"/>
    <w:rsid w:val="00E56860"/>
    <w:rsid w:val="00E56F93"/>
    <w:rsid w:val="00E61744"/>
    <w:rsid w:val="00E70AA5"/>
    <w:rsid w:val="00E715E4"/>
    <w:rsid w:val="00E72DE1"/>
    <w:rsid w:val="00E747BF"/>
    <w:rsid w:val="00E802B7"/>
    <w:rsid w:val="00E875A2"/>
    <w:rsid w:val="00E87689"/>
    <w:rsid w:val="00E918C9"/>
    <w:rsid w:val="00E91FCC"/>
    <w:rsid w:val="00E93BD4"/>
    <w:rsid w:val="00EA0566"/>
    <w:rsid w:val="00EB45ED"/>
    <w:rsid w:val="00EC603A"/>
    <w:rsid w:val="00EC6FEA"/>
    <w:rsid w:val="00ED45DF"/>
    <w:rsid w:val="00EE3C31"/>
    <w:rsid w:val="00EE7AE0"/>
    <w:rsid w:val="00EF0DD4"/>
    <w:rsid w:val="00EF4120"/>
    <w:rsid w:val="00EF6423"/>
    <w:rsid w:val="00EF6917"/>
    <w:rsid w:val="00EF7A60"/>
    <w:rsid w:val="00F00BEA"/>
    <w:rsid w:val="00F1102C"/>
    <w:rsid w:val="00F12AAC"/>
    <w:rsid w:val="00F228EB"/>
    <w:rsid w:val="00F32BD6"/>
    <w:rsid w:val="00F36F86"/>
    <w:rsid w:val="00F41E9D"/>
    <w:rsid w:val="00F50C65"/>
    <w:rsid w:val="00F51404"/>
    <w:rsid w:val="00F51795"/>
    <w:rsid w:val="00F51BE9"/>
    <w:rsid w:val="00F5287C"/>
    <w:rsid w:val="00F5342C"/>
    <w:rsid w:val="00F53B59"/>
    <w:rsid w:val="00F6790E"/>
    <w:rsid w:val="00F85B96"/>
    <w:rsid w:val="00F868F7"/>
    <w:rsid w:val="00F926D6"/>
    <w:rsid w:val="00F94155"/>
    <w:rsid w:val="00F9522B"/>
    <w:rsid w:val="00F96EC3"/>
    <w:rsid w:val="00FA0C73"/>
    <w:rsid w:val="00FA3BC2"/>
    <w:rsid w:val="00FA5888"/>
    <w:rsid w:val="00FA5FF9"/>
    <w:rsid w:val="00FB2DE6"/>
    <w:rsid w:val="00FB3A8C"/>
    <w:rsid w:val="00FB7C25"/>
    <w:rsid w:val="00FC05F7"/>
    <w:rsid w:val="00FC1837"/>
    <w:rsid w:val="00FC3D69"/>
    <w:rsid w:val="00FC4291"/>
    <w:rsid w:val="00FD0B10"/>
    <w:rsid w:val="00FE1806"/>
    <w:rsid w:val="00FE484B"/>
    <w:rsid w:val="00FE4D29"/>
    <w:rsid w:val="00FE4E9E"/>
    <w:rsid w:val="00FF374A"/>
    <w:rsid w:val="00FF7677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CB0A4-34CA-4A35-B123-559EBB5B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E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8C1E9C"/>
    <w:rPr>
      <w:rFonts w:ascii="Times New Roman" w:hAnsi="Times New Roman"/>
      <w:sz w:val="24"/>
    </w:rPr>
  </w:style>
  <w:style w:type="paragraph" w:customStyle="1" w:styleId="Default">
    <w:name w:val="Default"/>
    <w:rsid w:val="005278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8089A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43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5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4358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5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3585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BD147C"/>
    <w:rPr>
      <w:rFonts w:ascii="Times New Roman" w:hAnsi="Times New Roman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7AE0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E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1E3A"/>
    <w:pPr>
      <w:spacing w:before="100" w:beforeAutospacing="1" w:after="100" w:afterAutospacing="1"/>
      <w:ind w:right="0"/>
    </w:pPr>
    <w:rPr>
      <w:rFonts w:eastAsia="Times New Roman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E51E3A"/>
  </w:style>
  <w:style w:type="paragraph" w:customStyle="1" w:styleId="alignright">
    <w:name w:val="alignright"/>
    <w:basedOn w:val="Normal"/>
    <w:rsid w:val="00E51E3A"/>
    <w:pPr>
      <w:spacing w:before="100" w:beforeAutospacing="1" w:after="100" w:afterAutospacing="1"/>
      <w:ind w:right="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0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9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157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rksolutions.com/Documents/Staff/Talent-Development-SG/Talent-Development-Standards-and-Guidelin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staff-resources/issuances/submit-a-question-issuances-q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AB4B-D85E-4FF9-98F5-EF434976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18-02 - Texas Payday Wage Claim Process</vt:lpstr>
    </vt:vector>
  </TitlesOfParts>
  <Company>Houston-Galveston Area Council</Company>
  <LinksUpToDate>false</LinksUpToDate>
  <CharactersWithSpaces>1380</CharactersWithSpaces>
  <SharedDoc>false</SharedDoc>
  <HLinks>
    <vt:vector size="42" baseType="variant">
      <vt:variant>
        <vt:i4>1376343</vt:i4>
      </vt:variant>
      <vt:variant>
        <vt:i4>15</vt:i4>
      </vt:variant>
      <vt:variant>
        <vt:i4>0</vt:i4>
      </vt:variant>
      <vt:variant>
        <vt:i4>5</vt:i4>
      </vt:variant>
      <vt:variant>
        <vt:lpwstr>http://www.wrksolutions.com/Documents/Staff/Issuances/10-21Attachments/Job-search-Map-changed-10-10.docx</vt:lpwstr>
      </vt:variant>
      <vt:variant>
        <vt:lpwstr/>
      </vt:variant>
      <vt:variant>
        <vt:i4>3604494</vt:i4>
      </vt:variant>
      <vt:variant>
        <vt:i4>12</vt:i4>
      </vt:variant>
      <vt:variant>
        <vt:i4>0</vt:i4>
      </vt:variant>
      <vt:variant>
        <vt:i4>5</vt:i4>
      </vt:variant>
      <vt:variant>
        <vt:lpwstr>mailto:reemploymentteam@wrksolutions.com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http://www.wrksolutions.com/</vt:lpwstr>
      </vt:variant>
      <vt:variant>
        <vt:lpwstr/>
      </vt:variant>
      <vt:variant>
        <vt:i4>2883696</vt:i4>
      </vt:variant>
      <vt:variant>
        <vt:i4>6</vt:i4>
      </vt:variant>
      <vt:variant>
        <vt:i4>0</vt:i4>
      </vt:variant>
      <vt:variant>
        <vt:i4>5</vt:i4>
      </vt:variant>
      <vt:variant>
        <vt:lpwstr>http://www.wrksolutions.com/for-individuals/job-search/workforce-re-employment-services</vt:lpwstr>
      </vt:variant>
      <vt:variant>
        <vt:lpwstr/>
      </vt:variant>
      <vt:variant>
        <vt:i4>327747</vt:i4>
      </vt:variant>
      <vt:variant>
        <vt:i4>3</vt:i4>
      </vt:variant>
      <vt:variant>
        <vt:i4>0</vt:i4>
      </vt:variant>
      <vt:variant>
        <vt:i4>5</vt:i4>
      </vt:variant>
      <vt:variant>
        <vt:lpwstr>http://www.wrksolutions.com/staff-resources/issuances/submit-a-question-issuances-qa</vt:lpwstr>
      </vt:variant>
      <vt:variant>
        <vt:lpwstr/>
      </vt:variant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mailto:reemploymentteam@wrksolutions.com</vt:lpwstr>
      </vt:variant>
      <vt:variant>
        <vt:lpwstr/>
      </vt:variant>
      <vt:variant>
        <vt:i4>6488075</vt:i4>
      </vt:variant>
      <vt:variant>
        <vt:i4>9158</vt:i4>
      </vt:variant>
      <vt:variant>
        <vt:i4>1027</vt:i4>
      </vt:variant>
      <vt:variant>
        <vt:i4>1</vt:i4>
      </vt:variant>
      <vt:variant>
        <vt:lpwstr>cid:image001.png@01D24EF5.14F9B970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18-06 Talent Development Standards and Guidlines</dc:title>
  <dc:subject>09-09 Changing the Way We Recruit Unemployment Insurance Claimants</dc:subject>
  <dc:creator>Williams, Brenda</dc:creator>
  <cp:keywords>18-06 Talent Development Standards and Guidlines</cp:keywords>
  <dc:description>18-06 Talent Development Standards and Guidlines</dc:description>
  <cp:lastModifiedBy>Nguyen, Dat</cp:lastModifiedBy>
  <cp:revision>2</cp:revision>
  <cp:lastPrinted>2018-01-02T20:01:00Z</cp:lastPrinted>
  <dcterms:created xsi:type="dcterms:W3CDTF">2018-03-02T11:33:00Z</dcterms:created>
  <dcterms:modified xsi:type="dcterms:W3CDTF">2018-03-02T11:33:00Z</dcterms:modified>
  <cp:category>Issuances</cp:category>
</cp:coreProperties>
</file>